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741" w:rsidRPr="00841560" w:rsidRDefault="00F40741" w:rsidP="007C3BD3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FD3" w:rsidRPr="007C3BD3" w:rsidRDefault="001D6FD3" w:rsidP="007C3BD3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BD3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1D6FD3" w:rsidRPr="007C3BD3" w:rsidRDefault="001D6FD3" w:rsidP="007C3BD3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BD3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Изучение курса в соответствии с требованиями ФГОС НОО направлено на достижение следующих результатов.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5214">
        <w:rPr>
          <w:rFonts w:ascii="Times New Roman" w:hAnsi="Times New Roman" w:cs="Times New Roman"/>
          <w:i/>
          <w:sz w:val="24"/>
          <w:szCs w:val="24"/>
        </w:rPr>
        <w:t>Результатом освоения курса выступают: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 xml:space="preserve">1.  Приобретение  школьниками  социально  значимых  знаний,  которые  нужны  человеку  для  полноценного </w:t>
      </w:r>
      <w:r>
        <w:rPr>
          <w:rFonts w:ascii="Times New Roman" w:hAnsi="Times New Roman" w:cs="Times New Roman"/>
          <w:sz w:val="24"/>
          <w:szCs w:val="24"/>
        </w:rPr>
        <w:t xml:space="preserve"> проживания  его  повседневной </w:t>
      </w:r>
      <w:r w:rsidRPr="00805214">
        <w:rPr>
          <w:rFonts w:ascii="Times New Roman" w:hAnsi="Times New Roman" w:cs="Times New Roman"/>
          <w:sz w:val="24"/>
          <w:szCs w:val="24"/>
        </w:rPr>
        <w:t xml:space="preserve">жизни,  для  успешной  социализации:  знания  об  устройстве  общества  и  общественных  нормах,  о  социально  одобряемых  и  неодобряемых формах поведения в обществе, понимание роли религии и этики в жизни человека и общества. 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2.  Получение  учащимися  опыта  переживания  и  позитивного  отношения  к  базовым  ценностям  общест</w:t>
      </w:r>
      <w:r>
        <w:rPr>
          <w:rFonts w:ascii="Times New Roman" w:hAnsi="Times New Roman" w:cs="Times New Roman"/>
          <w:sz w:val="24"/>
          <w:szCs w:val="24"/>
        </w:rPr>
        <w:t xml:space="preserve">ва,  нравственным  установкам, </w:t>
      </w:r>
      <w:r w:rsidRPr="00805214">
        <w:rPr>
          <w:rFonts w:ascii="Times New Roman" w:hAnsi="Times New Roman" w:cs="Times New Roman"/>
          <w:sz w:val="24"/>
          <w:szCs w:val="24"/>
        </w:rPr>
        <w:t xml:space="preserve">ценностного отношения к окружающей жизни - ценная составляющая курса. 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3. Приобретение школьниками опыта социального действия: расширение границ деятельности (группа, клас</w:t>
      </w:r>
      <w:r>
        <w:rPr>
          <w:rFonts w:ascii="Times New Roman" w:hAnsi="Times New Roman" w:cs="Times New Roman"/>
          <w:sz w:val="24"/>
          <w:szCs w:val="24"/>
        </w:rPr>
        <w:t xml:space="preserve">с, школа, окружающий социум), </w:t>
      </w:r>
      <w:r w:rsidRPr="00805214">
        <w:rPr>
          <w:rFonts w:ascii="Times New Roman" w:hAnsi="Times New Roman" w:cs="Times New Roman"/>
          <w:sz w:val="24"/>
          <w:szCs w:val="24"/>
        </w:rPr>
        <w:t xml:space="preserve">усложнение взаимодействия со взрослыми (учитель, родители, другие взрослые). 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5214">
        <w:rPr>
          <w:rFonts w:ascii="Times New Roman" w:hAnsi="Times New Roman" w:cs="Times New Roman"/>
          <w:i/>
          <w:sz w:val="24"/>
          <w:szCs w:val="24"/>
        </w:rPr>
        <w:t>Требования к результатам обучения: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 xml:space="preserve">Обучение  детей  по  программе  курса  «ОРКСЭ»  направлено  на  достижение  следующих  личностных, </w:t>
      </w:r>
      <w:r>
        <w:rPr>
          <w:rFonts w:ascii="Times New Roman" w:hAnsi="Times New Roman" w:cs="Times New Roman"/>
          <w:sz w:val="24"/>
          <w:szCs w:val="24"/>
        </w:rPr>
        <w:t xml:space="preserve"> метапредметных  и  предметных </w:t>
      </w:r>
      <w:r w:rsidRPr="00805214">
        <w:rPr>
          <w:rFonts w:ascii="Times New Roman" w:hAnsi="Times New Roman" w:cs="Times New Roman"/>
          <w:sz w:val="24"/>
          <w:szCs w:val="24"/>
        </w:rPr>
        <w:t>результатов освоения содержания.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214">
        <w:rPr>
          <w:rFonts w:ascii="Times New Roman" w:hAnsi="Times New Roman" w:cs="Times New Roman"/>
          <w:b/>
          <w:sz w:val="24"/>
          <w:szCs w:val="24"/>
        </w:rPr>
        <w:t>Требования к личностным результатам: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−  формирование основ российской гражданской идентичности, чувства гордости за свою Родину;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−  формирование  образа  мира  как  единого  и  целостного  при  разнообразии  культур,  национальностей,  ре</w:t>
      </w:r>
      <w:r>
        <w:rPr>
          <w:rFonts w:ascii="Times New Roman" w:hAnsi="Times New Roman" w:cs="Times New Roman"/>
          <w:sz w:val="24"/>
          <w:szCs w:val="24"/>
        </w:rPr>
        <w:t xml:space="preserve">лигий,  воспитание  доверия  и </w:t>
      </w:r>
      <w:r w:rsidRPr="00805214">
        <w:rPr>
          <w:rFonts w:ascii="Times New Roman" w:hAnsi="Times New Roman" w:cs="Times New Roman"/>
          <w:sz w:val="24"/>
          <w:szCs w:val="24"/>
        </w:rPr>
        <w:t>уважения к истории и культуре всех народов;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−  развитие самостоятельности и личной ответственности за свои  поступки на основе представлений о н</w:t>
      </w:r>
      <w:r>
        <w:rPr>
          <w:rFonts w:ascii="Times New Roman" w:hAnsi="Times New Roman" w:cs="Times New Roman"/>
          <w:sz w:val="24"/>
          <w:szCs w:val="24"/>
        </w:rPr>
        <w:t xml:space="preserve">равственных нормах, социальной </w:t>
      </w:r>
      <w:r w:rsidRPr="00805214">
        <w:rPr>
          <w:rFonts w:ascii="Times New Roman" w:hAnsi="Times New Roman" w:cs="Times New Roman"/>
          <w:sz w:val="24"/>
          <w:szCs w:val="24"/>
        </w:rPr>
        <w:t xml:space="preserve">справедливости и свободе; 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−  развитие этических чувств как регуляторов морального поведения;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−  воспитание  доброжелательности  и  эмоционально-нравственной  отзывчивости,  понимания  и  сопережив</w:t>
      </w:r>
      <w:r>
        <w:rPr>
          <w:rFonts w:ascii="Times New Roman" w:hAnsi="Times New Roman" w:cs="Times New Roman"/>
          <w:sz w:val="24"/>
          <w:szCs w:val="24"/>
        </w:rPr>
        <w:t xml:space="preserve">ания  чувствам  других  людей; </w:t>
      </w:r>
      <w:r w:rsidRPr="00805214">
        <w:rPr>
          <w:rFonts w:ascii="Times New Roman" w:hAnsi="Times New Roman" w:cs="Times New Roman"/>
          <w:sz w:val="24"/>
          <w:szCs w:val="24"/>
        </w:rPr>
        <w:t>развитие начальных форм регуляции своих эмоциональных состояний;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−  развитие навыков сотрудничества со взрослыми и сверстниками в различных социальных ситуациях, уме</w:t>
      </w:r>
      <w:r>
        <w:rPr>
          <w:rFonts w:ascii="Times New Roman" w:hAnsi="Times New Roman" w:cs="Times New Roman"/>
          <w:sz w:val="24"/>
          <w:szCs w:val="24"/>
        </w:rPr>
        <w:t xml:space="preserve">ний не создавать конфликтов  и </w:t>
      </w:r>
      <w:r w:rsidRPr="00805214">
        <w:rPr>
          <w:rFonts w:ascii="Times New Roman" w:hAnsi="Times New Roman" w:cs="Times New Roman"/>
          <w:sz w:val="24"/>
          <w:szCs w:val="24"/>
        </w:rPr>
        <w:t>находить выходы из спорных ситуаций;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−  наличие мотивации к труду, работе на результат, бережному отношению к материальным и духовным ценностям.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214">
        <w:rPr>
          <w:rFonts w:ascii="Times New Roman" w:hAnsi="Times New Roman" w:cs="Times New Roman"/>
          <w:b/>
          <w:sz w:val="24"/>
          <w:szCs w:val="24"/>
        </w:rPr>
        <w:t>Требования к метапредметным результатам: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−  овладение способностью принимать и сохранять цели и задачи учебной деятельности, а также находить средства её осуществления;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−  формирование умений планировать, контролировать и оценивать учебные действия в соответствии с пос</w:t>
      </w:r>
      <w:r>
        <w:rPr>
          <w:rFonts w:ascii="Times New Roman" w:hAnsi="Times New Roman" w:cs="Times New Roman"/>
          <w:sz w:val="24"/>
          <w:szCs w:val="24"/>
        </w:rPr>
        <w:t xml:space="preserve">тавленной задачей  и условиями </w:t>
      </w:r>
      <w:r w:rsidRPr="00805214">
        <w:rPr>
          <w:rFonts w:ascii="Times New Roman" w:hAnsi="Times New Roman" w:cs="Times New Roman"/>
          <w:sz w:val="24"/>
          <w:szCs w:val="24"/>
        </w:rPr>
        <w:t xml:space="preserve">её реализации; определять наиболее эффективные способы достижения результата; вносить соответствующие коррективы в их выполнение на 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основе оценки и с учётом характера ошибок; понимать причины успеха/неуспеха учебной деятельности;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−  адекватное  использование  речевых  средств  и  средств  информационно-коммуникационных  техно</w:t>
      </w:r>
      <w:r>
        <w:rPr>
          <w:rFonts w:ascii="Times New Roman" w:hAnsi="Times New Roman" w:cs="Times New Roman"/>
          <w:sz w:val="24"/>
          <w:szCs w:val="24"/>
        </w:rPr>
        <w:t xml:space="preserve">логий  для  решения  различных </w:t>
      </w:r>
      <w:r w:rsidRPr="00805214">
        <w:rPr>
          <w:rFonts w:ascii="Times New Roman" w:hAnsi="Times New Roman" w:cs="Times New Roman"/>
          <w:sz w:val="24"/>
          <w:szCs w:val="24"/>
        </w:rPr>
        <w:t>коммуникативных и познавательных задач;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−  умение осуществлять информационный поиск для выполнения учебных заданий;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−  овладение  навыками  смыслового  чтения  текстов  различных  стилей  и  жанров,  осознанного  постро</w:t>
      </w:r>
      <w:r>
        <w:rPr>
          <w:rFonts w:ascii="Times New Roman" w:hAnsi="Times New Roman" w:cs="Times New Roman"/>
          <w:sz w:val="24"/>
          <w:szCs w:val="24"/>
        </w:rPr>
        <w:t xml:space="preserve">ения  речевых  высказываний  в </w:t>
      </w:r>
      <w:r w:rsidRPr="00805214">
        <w:rPr>
          <w:rFonts w:ascii="Times New Roman" w:hAnsi="Times New Roman" w:cs="Times New Roman"/>
          <w:sz w:val="24"/>
          <w:szCs w:val="24"/>
        </w:rPr>
        <w:t>соответствии с задачами коммуникации;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−  овладение  логическими  действиями  анализа,  синтеза,  сравнения,  обобщения,  классификации,  установления  аналогий  и  причинно -следственных связей, построения рассуждений, отнесения к известным понятиям;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lastRenderedPageBreak/>
        <w:t>−  готовность слушать собеседника, вести диалог, признавать возможность  существования различных точе</w:t>
      </w:r>
      <w:r>
        <w:rPr>
          <w:rFonts w:ascii="Times New Roman" w:hAnsi="Times New Roman" w:cs="Times New Roman"/>
          <w:sz w:val="24"/>
          <w:szCs w:val="24"/>
        </w:rPr>
        <w:t xml:space="preserve">к зрения и права каждого иметь </w:t>
      </w:r>
      <w:r w:rsidRPr="00805214">
        <w:rPr>
          <w:rFonts w:ascii="Times New Roman" w:hAnsi="Times New Roman" w:cs="Times New Roman"/>
          <w:sz w:val="24"/>
          <w:szCs w:val="24"/>
        </w:rPr>
        <w:t>свою собственную; излагать своё мнение и аргументировать свою точку зрения и оценку событий;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−  определение  общей  цели  и  путей  её  достижения,  умение  договориться  о  распределении  ролей  в  совмес</w:t>
      </w:r>
      <w:r>
        <w:rPr>
          <w:rFonts w:ascii="Times New Roman" w:hAnsi="Times New Roman" w:cs="Times New Roman"/>
          <w:sz w:val="24"/>
          <w:szCs w:val="24"/>
        </w:rPr>
        <w:t xml:space="preserve">тной  деятельности;  адекватно </w:t>
      </w:r>
      <w:r w:rsidRPr="00805214">
        <w:rPr>
          <w:rFonts w:ascii="Times New Roman" w:hAnsi="Times New Roman" w:cs="Times New Roman"/>
          <w:sz w:val="24"/>
          <w:szCs w:val="24"/>
        </w:rPr>
        <w:t>оценивать собственное поведение и поведение окружающих.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214">
        <w:rPr>
          <w:rFonts w:ascii="Times New Roman" w:hAnsi="Times New Roman" w:cs="Times New Roman"/>
          <w:b/>
          <w:sz w:val="24"/>
          <w:szCs w:val="24"/>
        </w:rPr>
        <w:t>Требования к предметным результатам: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−  знание,  понимание  и  принятие  обучающимися  ценностей:  Отечество,  нравственность,  долг,  милосе</w:t>
      </w:r>
      <w:r>
        <w:rPr>
          <w:rFonts w:ascii="Times New Roman" w:hAnsi="Times New Roman" w:cs="Times New Roman"/>
          <w:sz w:val="24"/>
          <w:szCs w:val="24"/>
        </w:rPr>
        <w:t xml:space="preserve">рдие,  миролюбие,  как  основы </w:t>
      </w:r>
      <w:r w:rsidRPr="00805214">
        <w:rPr>
          <w:rFonts w:ascii="Times New Roman" w:hAnsi="Times New Roman" w:cs="Times New Roman"/>
          <w:sz w:val="24"/>
          <w:szCs w:val="24"/>
        </w:rPr>
        <w:t>культурных традиций многонационального народа России;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−  знакомство с основами светской и религиозной морали, понимание их значения в выстраивании конструктивных отношений в обществе ;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−  формирование первоначальных представлений о светской этике, религиозной культуре и их роли в истории и современности России;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−  осознание ценности нравственности и духовности в человеческой жизни.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Планируемые результаты изучения освоения основной образовательной программы по ОРКСЭ в 4 классе.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В результате освоения каждого модуля курса выпускник научится: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 xml:space="preserve">– понимать значение нравственных норм и ценностей для достойной жизни личности, семьи, общества; 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–  поступать  в  соответствии  с  нравственными  принципами,  основанными  на  свободе  совести  и  вероисп</w:t>
      </w:r>
      <w:r>
        <w:rPr>
          <w:rFonts w:ascii="Times New Roman" w:hAnsi="Times New Roman" w:cs="Times New Roman"/>
          <w:sz w:val="24"/>
          <w:szCs w:val="24"/>
        </w:rPr>
        <w:t xml:space="preserve">оведания,  духовных  традициях </w:t>
      </w:r>
      <w:r w:rsidRPr="00805214">
        <w:rPr>
          <w:rFonts w:ascii="Times New Roman" w:hAnsi="Times New Roman" w:cs="Times New Roman"/>
          <w:sz w:val="24"/>
          <w:szCs w:val="24"/>
        </w:rPr>
        <w:t>народов России, общепринятых в российском обществе нравственных нормах и ценностях;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– осознавать ценность человеческой жизни, необходимость стремления к нравственному совершенствованию и духовному развитию;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 xml:space="preserve">–  развивать первоначальные представления о традиционных религиях  народов России (православии, исламе, </w:t>
      </w:r>
      <w:r>
        <w:rPr>
          <w:rFonts w:ascii="Times New Roman" w:hAnsi="Times New Roman" w:cs="Times New Roman"/>
          <w:sz w:val="24"/>
          <w:szCs w:val="24"/>
        </w:rPr>
        <w:t xml:space="preserve">буддизме, иудаизме), их роли в </w:t>
      </w:r>
      <w:r w:rsidRPr="00805214">
        <w:rPr>
          <w:rFonts w:ascii="Times New Roman" w:hAnsi="Times New Roman" w:cs="Times New Roman"/>
          <w:sz w:val="24"/>
          <w:szCs w:val="24"/>
        </w:rPr>
        <w:t xml:space="preserve">культуре, истории и современности, становлении российской государственности, российской светской (гражданской) этике, основан ной на 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 xml:space="preserve">конституционных обязанностях, правах и свободах человека и гражданина в Российской Федерации; 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 xml:space="preserve">– ориентироваться в вопросах нравственного выбора на внутреннюю установку личности поступать согласно своей совести; 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214">
        <w:rPr>
          <w:rFonts w:ascii="Times New Roman" w:hAnsi="Times New Roman" w:cs="Times New Roman"/>
          <w:b/>
          <w:sz w:val="24"/>
          <w:szCs w:val="24"/>
        </w:rPr>
        <w:t>Модуль «Основы светской этики»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 xml:space="preserve">Выпускник научится: 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-раскрывать содержание основных составляющих российской светской (гражданской) этики, основанной на</w:t>
      </w:r>
      <w:r>
        <w:rPr>
          <w:rFonts w:ascii="Times New Roman" w:hAnsi="Times New Roman" w:cs="Times New Roman"/>
          <w:sz w:val="24"/>
          <w:szCs w:val="24"/>
        </w:rPr>
        <w:t xml:space="preserve"> конституционных обязанностях, </w:t>
      </w:r>
      <w:r w:rsidRPr="00805214">
        <w:rPr>
          <w:rFonts w:ascii="Times New Roman" w:hAnsi="Times New Roman" w:cs="Times New Roman"/>
          <w:sz w:val="24"/>
          <w:szCs w:val="24"/>
        </w:rPr>
        <w:t>правах и свободах человека и гражданина в Российской Федерации (отношение к природе, историческому и культурному наследию народов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России, государству, отношения детей и родителей, гражданские и народные праздники, трудовая мораль, этикет и др.);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 xml:space="preserve">–на примере российской светской этики понимать значение нравственных ценностей, идеалов в жизни людей, общества; 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–излагать свое мнение по поводу значения российской светской этики в жизни людей и общества;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 xml:space="preserve">–соотносить нравственные формы поведения с нормами российской светской (гражданской) этики; 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–осуществлять  поиск  необходимой  информации  для  выполнения  заданий;  участвовать  в  д</w:t>
      </w:r>
      <w:r>
        <w:rPr>
          <w:rFonts w:ascii="Times New Roman" w:hAnsi="Times New Roman" w:cs="Times New Roman"/>
          <w:sz w:val="24"/>
          <w:szCs w:val="24"/>
        </w:rPr>
        <w:t>испутах,  слуш</w:t>
      </w:r>
      <w:r w:rsidRPr="00805214">
        <w:rPr>
          <w:rFonts w:ascii="Times New Roman" w:hAnsi="Times New Roman" w:cs="Times New Roman"/>
          <w:sz w:val="24"/>
          <w:szCs w:val="24"/>
        </w:rPr>
        <w:t xml:space="preserve">ать  </w:t>
      </w:r>
      <w:r>
        <w:rPr>
          <w:rFonts w:ascii="Times New Roman" w:hAnsi="Times New Roman" w:cs="Times New Roman"/>
          <w:sz w:val="24"/>
          <w:szCs w:val="24"/>
        </w:rPr>
        <w:t xml:space="preserve">собеседника  и  излагать  свое </w:t>
      </w:r>
      <w:r w:rsidRPr="00805214">
        <w:rPr>
          <w:rFonts w:ascii="Times New Roman" w:hAnsi="Times New Roman" w:cs="Times New Roman"/>
          <w:sz w:val="24"/>
          <w:szCs w:val="24"/>
        </w:rPr>
        <w:t xml:space="preserve">мнение; готовить сообщения по выбранным темам. 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5214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lastRenderedPageBreak/>
        <w:t>–  развивать нравственную рефлексию, совершенствовать морально-нравственное самосознание, регулировать собственное поведение на основе общепринятых в российском обществе норм светской (гражданской) этики;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–устанавливать взаимосвязь между содержанием российской светской этики и поведением людей, общественными явлениями;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–выстраивать  отношения  с  представителями  разных  мировоззрений  и  культурных  традиций  на  основе</w:t>
      </w:r>
      <w:r>
        <w:rPr>
          <w:rFonts w:ascii="Times New Roman" w:hAnsi="Times New Roman" w:cs="Times New Roman"/>
          <w:sz w:val="24"/>
          <w:szCs w:val="24"/>
        </w:rPr>
        <w:t xml:space="preserve">  взаимного  уважения  прав  и </w:t>
      </w:r>
      <w:r w:rsidRPr="00805214">
        <w:rPr>
          <w:rFonts w:ascii="Times New Roman" w:hAnsi="Times New Roman" w:cs="Times New Roman"/>
          <w:sz w:val="24"/>
          <w:szCs w:val="24"/>
        </w:rPr>
        <w:t xml:space="preserve">законных интересов сограждан; 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–акцентировать  внимание  на  нравственных  аспектах  человеческого  поведения  при  изучении  гуманитарн</w:t>
      </w:r>
      <w:r>
        <w:rPr>
          <w:rFonts w:ascii="Times New Roman" w:hAnsi="Times New Roman" w:cs="Times New Roman"/>
          <w:sz w:val="24"/>
          <w:szCs w:val="24"/>
        </w:rPr>
        <w:t xml:space="preserve">ых  предметов  на  последующих </w:t>
      </w:r>
      <w:r w:rsidRPr="00805214">
        <w:rPr>
          <w:rFonts w:ascii="Times New Roman" w:hAnsi="Times New Roman" w:cs="Times New Roman"/>
          <w:sz w:val="24"/>
          <w:szCs w:val="24"/>
        </w:rPr>
        <w:t>уровнях общего образования.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214">
        <w:rPr>
          <w:rFonts w:ascii="Times New Roman" w:hAnsi="Times New Roman" w:cs="Times New Roman"/>
          <w:b/>
          <w:sz w:val="24"/>
          <w:szCs w:val="24"/>
        </w:rPr>
        <w:t>Модуль «Основы мировых религиозных культур»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–раскрывать  содержание  основных  составляющих  мировых  религиозных  культур  (религиозная  вера  и  мораль</w:t>
      </w:r>
      <w:r>
        <w:rPr>
          <w:rFonts w:ascii="Times New Roman" w:hAnsi="Times New Roman" w:cs="Times New Roman"/>
          <w:sz w:val="24"/>
          <w:szCs w:val="24"/>
        </w:rPr>
        <w:t xml:space="preserve">,  священные  книги  и  места, </w:t>
      </w:r>
      <w:r w:rsidRPr="00805214">
        <w:rPr>
          <w:rFonts w:ascii="Times New Roman" w:hAnsi="Times New Roman" w:cs="Times New Roman"/>
          <w:sz w:val="24"/>
          <w:szCs w:val="24"/>
        </w:rPr>
        <w:t>сооружения, ритуалы, обычаи и обряды, религиозные праздники и календари, нормы отношений  людей друг</w:t>
      </w:r>
      <w:r>
        <w:rPr>
          <w:rFonts w:ascii="Times New Roman" w:hAnsi="Times New Roman" w:cs="Times New Roman"/>
          <w:sz w:val="24"/>
          <w:szCs w:val="24"/>
        </w:rPr>
        <w:t xml:space="preserve"> к другу, в семье, религиозное </w:t>
      </w:r>
      <w:r w:rsidRPr="00805214">
        <w:rPr>
          <w:rFonts w:ascii="Times New Roman" w:hAnsi="Times New Roman" w:cs="Times New Roman"/>
          <w:sz w:val="24"/>
          <w:szCs w:val="24"/>
        </w:rPr>
        <w:t>искусство, отношение к труду и др.);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–ориентироваться в истории возникновения религиозных традиций православия, ислама, буддизма, иудаизма, истории и</w:t>
      </w:r>
      <w:r>
        <w:rPr>
          <w:rFonts w:ascii="Times New Roman" w:hAnsi="Times New Roman" w:cs="Times New Roman"/>
          <w:sz w:val="24"/>
          <w:szCs w:val="24"/>
        </w:rPr>
        <w:t xml:space="preserve">х формирования  в </w:t>
      </w:r>
      <w:r w:rsidRPr="00805214">
        <w:rPr>
          <w:rFonts w:ascii="Times New Roman" w:hAnsi="Times New Roman" w:cs="Times New Roman"/>
          <w:sz w:val="24"/>
          <w:szCs w:val="24"/>
        </w:rPr>
        <w:t xml:space="preserve">России;  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 xml:space="preserve">–понимать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–излагать свое мнение по поводу значения религии, религиозной культуры в жизни людей и общества;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 xml:space="preserve">–соотносить нравственные формы поведения с нормами религиозной морали; 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 xml:space="preserve">–осуществлять  поиск  необходимой  информации  для  выполнения  заданий;  участвовать  в  диспутах,  слушать </w:t>
      </w:r>
      <w:r>
        <w:rPr>
          <w:rFonts w:ascii="Times New Roman" w:hAnsi="Times New Roman" w:cs="Times New Roman"/>
          <w:sz w:val="24"/>
          <w:szCs w:val="24"/>
        </w:rPr>
        <w:t xml:space="preserve"> собеседника  и  излагать  свое </w:t>
      </w:r>
      <w:r w:rsidRPr="00805214">
        <w:rPr>
          <w:rFonts w:ascii="Times New Roman" w:hAnsi="Times New Roman" w:cs="Times New Roman"/>
          <w:sz w:val="24"/>
          <w:szCs w:val="24"/>
        </w:rPr>
        <w:t xml:space="preserve">мнение; готовить сообщения по выбранным темам. 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5214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–  развивать нравственную рефлексию, совершенствовать морально-нравственное самосознание, регулир</w:t>
      </w:r>
      <w:r>
        <w:rPr>
          <w:rFonts w:ascii="Times New Roman" w:hAnsi="Times New Roman" w:cs="Times New Roman"/>
          <w:sz w:val="24"/>
          <w:szCs w:val="24"/>
        </w:rPr>
        <w:t xml:space="preserve">овать собственное поведение на </w:t>
      </w:r>
      <w:r w:rsidRPr="00805214">
        <w:rPr>
          <w:rFonts w:ascii="Times New Roman" w:hAnsi="Times New Roman" w:cs="Times New Roman"/>
          <w:sz w:val="24"/>
          <w:szCs w:val="24"/>
        </w:rPr>
        <w:t>основе традиционных для российского общества, народов России духовно-нравственных ценностей;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–устанавливать взаимосвязь между содержанием религиозной культуры и поведением людей, общественными явлениями;</w:t>
      </w:r>
    </w:p>
    <w:p w:rsidR="00805214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–выстраивать  отношения  с  представителями  разных  мировоззрений  и  культурных  традиций  на  основе</w:t>
      </w:r>
      <w:r>
        <w:rPr>
          <w:rFonts w:ascii="Times New Roman" w:hAnsi="Times New Roman" w:cs="Times New Roman"/>
          <w:sz w:val="24"/>
          <w:szCs w:val="24"/>
        </w:rPr>
        <w:t xml:space="preserve">  взаимного  уважения  прав  и </w:t>
      </w:r>
      <w:r w:rsidRPr="00805214">
        <w:rPr>
          <w:rFonts w:ascii="Times New Roman" w:hAnsi="Times New Roman" w:cs="Times New Roman"/>
          <w:sz w:val="24"/>
          <w:szCs w:val="24"/>
        </w:rPr>
        <w:t xml:space="preserve">законных интересов сограждан; </w:t>
      </w:r>
    </w:p>
    <w:p w:rsidR="00EE642D" w:rsidRPr="00805214" w:rsidRDefault="00805214" w:rsidP="0080521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5214">
        <w:rPr>
          <w:rFonts w:ascii="Times New Roman" w:hAnsi="Times New Roman" w:cs="Times New Roman"/>
          <w:sz w:val="24"/>
          <w:szCs w:val="24"/>
        </w:rPr>
        <w:t>–акцентировать внимание на религиозных духовно-нравственных аспектах человеческого поведения при и</w:t>
      </w:r>
      <w:r>
        <w:rPr>
          <w:rFonts w:ascii="Times New Roman" w:hAnsi="Times New Roman" w:cs="Times New Roman"/>
          <w:sz w:val="24"/>
          <w:szCs w:val="24"/>
        </w:rPr>
        <w:t xml:space="preserve">зучении гуманитарных предметов </w:t>
      </w:r>
      <w:r w:rsidRPr="00805214">
        <w:rPr>
          <w:rFonts w:ascii="Times New Roman" w:hAnsi="Times New Roman" w:cs="Times New Roman"/>
          <w:sz w:val="24"/>
          <w:szCs w:val="24"/>
        </w:rPr>
        <w:t>на последующих уровнях общего образования</w:t>
      </w:r>
      <w:r w:rsidR="00EE642D" w:rsidRPr="00805214">
        <w:rPr>
          <w:rFonts w:ascii="Times New Roman" w:hAnsi="Times New Roman" w:cs="Times New Roman"/>
          <w:i/>
          <w:sz w:val="24"/>
          <w:szCs w:val="24"/>
        </w:rPr>
        <w:t>.</w:t>
      </w:r>
    </w:p>
    <w:p w:rsidR="007C3BD3" w:rsidRPr="00805214" w:rsidRDefault="007C3BD3" w:rsidP="008052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E642D" w:rsidRPr="007C3BD3" w:rsidRDefault="00EE642D" w:rsidP="007C3BD3">
      <w:pPr>
        <w:pStyle w:val="ac"/>
        <w:spacing w:after="0" w:line="240" w:lineRule="auto"/>
        <w:ind w:left="100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C3BD3">
        <w:rPr>
          <w:rFonts w:ascii="Times New Roman" w:hAnsi="Times New Roman"/>
          <w:b/>
          <w:sz w:val="24"/>
          <w:szCs w:val="24"/>
          <w:lang w:val="ru-RU"/>
        </w:rPr>
        <w:t>Содержание   учебного предмета</w:t>
      </w:r>
    </w:p>
    <w:p w:rsidR="00EE642D" w:rsidRPr="007C3BD3" w:rsidRDefault="00EE642D" w:rsidP="007C3BD3">
      <w:pPr>
        <w:pStyle w:val="ac"/>
        <w:spacing w:after="0" w:line="240" w:lineRule="auto"/>
        <w:ind w:left="100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C3BD3">
        <w:rPr>
          <w:rFonts w:ascii="Times New Roman" w:hAnsi="Times New Roman"/>
          <w:b/>
          <w:sz w:val="24"/>
          <w:szCs w:val="24"/>
          <w:lang w:val="ru-RU"/>
        </w:rPr>
        <w:t>4 класс</w:t>
      </w:r>
    </w:p>
    <w:p w:rsidR="00805214" w:rsidRDefault="00805214" w:rsidP="0080521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0418BD">
        <w:rPr>
          <w:rFonts w:ascii="Times New Roman" w:eastAsia="Times New Roman" w:hAnsi="Times New Roman" w:cs="Times New Roman"/>
          <w:sz w:val="24"/>
          <w:szCs w:val="24"/>
        </w:rPr>
        <w:t xml:space="preserve">Предмет «Основы религиозных культур и светской этики» представляет собой единый комплекс структурно и содержательно связанных друг с другом учебных модулей, один из которых изучается по выбору родителей (законных представителей) обучающихся: «Основы православной культуры», «Основы исламской культуры», «Основы буддийской культуры», «Основы иудейской культуры», «Основы мировых религиозных культур», «Основы светской этики». </w:t>
      </w:r>
    </w:p>
    <w:p w:rsidR="00805214" w:rsidRDefault="00805214" w:rsidP="0080521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18BD">
        <w:rPr>
          <w:rFonts w:ascii="Times New Roman" w:eastAsia="Times New Roman" w:hAnsi="Times New Roman" w:cs="Times New Roman"/>
          <w:b/>
          <w:sz w:val="24"/>
          <w:szCs w:val="24"/>
        </w:rPr>
        <w:t>Основы православной культуры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805214" w:rsidRDefault="00805214" w:rsidP="0080521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0418BD">
        <w:rPr>
          <w:rFonts w:ascii="Times New Roman" w:eastAsia="Times New Roman" w:hAnsi="Times New Roman" w:cs="Times New Roman"/>
          <w:sz w:val="24"/>
          <w:szCs w:val="24"/>
        </w:rPr>
        <w:t xml:space="preserve">Россия – наша Родина. Введение в православную духовную традицию. Культура и религия. Во что верят православные христиане. Добро и зло в православной традиции. Золотое правило нравственности. Любовь к ближнему.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Праздники. Христианская семья и ее ценности.  Любовь и уважение к Отечеству. Патриотизм многонационального и многоконфессионального народа России. </w:t>
      </w:r>
    </w:p>
    <w:p w:rsidR="00805214" w:rsidRPr="000418BD" w:rsidRDefault="00805214" w:rsidP="0080521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18B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Основы исламской культуры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805214" w:rsidRDefault="00805214" w:rsidP="0080521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Россия – наша Родина. </w:t>
      </w:r>
      <w:r w:rsidRPr="000418BD">
        <w:rPr>
          <w:rFonts w:ascii="Times New Roman" w:eastAsia="Times New Roman" w:hAnsi="Times New Roman" w:cs="Times New Roman"/>
          <w:sz w:val="24"/>
          <w:szCs w:val="24"/>
        </w:rPr>
        <w:t xml:space="preserve">Введение в исламскую духовную традицию. Культура и религия. Пророк Мухаммад — образец человека и учитель нравственности в исламской традиции. Во что верят правоверные мусульмане. Добро и зло в исламской традиции. Золотое правило нравственности. Любовь к ближнему. Отношение к труду. Долг и ответственность. Милосердие и сострадание. Столпы ислама и исламской этики. Обязанности мусульман. Для чего построена и как устроена мечеть. Мусульманское летоисчисление и календарь. Ислам в России. Семья в исламе. Нравственные ценности ислама. Праздники исламских народов России: их происхождение и особенности проведения. Искусство ислама.  Любовь и уважение к Отечеству. Патриотизм многонационального и многоконфессионального народа России. </w:t>
      </w:r>
    </w:p>
    <w:p w:rsidR="00805214" w:rsidRPr="000418BD" w:rsidRDefault="00805214" w:rsidP="0080521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18BD">
        <w:rPr>
          <w:rFonts w:ascii="Times New Roman" w:eastAsia="Times New Roman" w:hAnsi="Times New Roman" w:cs="Times New Roman"/>
          <w:b/>
          <w:sz w:val="24"/>
          <w:szCs w:val="24"/>
        </w:rPr>
        <w:t>Основы буддийской культуры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805214" w:rsidRDefault="00805214" w:rsidP="0080521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0418BD">
        <w:rPr>
          <w:rFonts w:ascii="Times New Roman" w:eastAsia="Times New Roman" w:hAnsi="Times New Roman" w:cs="Times New Roman"/>
          <w:sz w:val="24"/>
          <w:szCs w:val="24"/>
        </w:rPr>
        <w:t>Россия – наша Родина. Введение в буддийскую духовную традицию. Культура и религия. Будда и его учение. Буддийские святые. Будды и бодхисаттвы. Семья в буддийской культуре и ее ценности. Буддизм в России. Человек в буддийской картине мира. Буддийские символы. Буддийские ритуалы. Буддийские святыни. Буддийские священные сооружения. Буддийский храм. Буддийский календарь. Праздники в буддийской культуре. Искусство в буддийской культуре. Любовь и уважение к Отечеству. Патриотизм многонационального и многоконфессионального народа России.</w:t>
      </w:r>
    </w:p>
    <w:p w:rsidR="00805214" w:rsidRDefault="00805214" w:rsidP="0080521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0418BD">
        <w:rPr>
          <w:rFonts w:ascii="Times New Roman" w:eastAsia="Times New Roman" w:hAnsi="Times New Roman" w:cs="Times New Roman"/>
          <w:b/>
          <w:sz w:val="24"/>
          <w:szCs w:val="24"/>
        </w:rPr>
        <w:t>Основы иудейской культуры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041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05214" w:rsidRDefault="00805214" w:rsidP="0080521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0418BD">
        <w:rPr>
          <w:rFonts w:ascii="Times New Roman" w:eastAsia="Times New Roman" w:hAnsi="Times New Roman" w:cs="Times New Roman"/>
          <w:sz w:val="24"/>
          <w:szCs w:val="24"/>
        </w:rPr>
        <w:t xml:space="preserve">Россия – наша Родина. Введение в иудейскую духовную традицию. Культура и религия. Тора — главная книга иудаизма. Классические тексты иудаизма. Патриархи еврейского народа. Пророки и праведники в иудейской культуре. Храм в жизни иудеев. Назначение синагоги и ее устройство. Суббота (Шабат) в иудейской традиции. Иудаизм в России. Традиции иудаизма в повседневной жизни евреев. Ответственное принятие заповедей. Еврейский дом. Знакомство с еврейским календарем: его устройство и особенности. Еврейские праздники: их история и традиции. Ценности семейной жизни в иудейской традиции.  Любовь и уважение к Отечеству. Патриотизм многонационального и многоконфессионального народа России. </w:t>
      </w:r>
    </w:p>
    <w:p w:rsidR="00805214" w:rsidRPr="000418BD" w:rsidRDefault="00805214" w:rsidP="0080521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18BD">
        <w:rPr>
          <w:rFonts w:ascii="Times New Roman" w:eastAsia="Times New Roman" w:hAnsi="Times New Roman" w:cs="Times New Roman"/>
          <w:b/>
          <w:sz w:val="24"/>
          <w:szCs w:val="24"/>
        </w:rPr>
        <w:t>Основы мировых религиозных культур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805214" w:rsidRDefault="00805214" w:rsidP="0080521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0418BD">
        <w:rPr>
          <w:rFonts w:ascii="Times New Roman" w:eastAsia="Times New Roman" w:hAnsi="Times New Roman" w:cs="Times New Roman"/>
          <w:sz w:val="24"/>
          <w:szCs w:val="24"/>
        </w:rPr>
        <w:t xml:space="preserve">Россия – наша Родина. Культура и религия. Религии мира и их основатели. Священные книги религий мира. Хранители предания в религиях мира. Человек в религиозных традициях мира. Священные сооружения. Искусство в религиозной культуре. Религии России. Религия и мораль. Нравственные заповеди в религиях мира. Религиозные ритуалы. Обычаи и обряды. Религиозные ритуалы в искусстве. Календари религий мира. Праздники в религиях мира. Семья, семейные ценности. Долг, свобода, ответственность, учение и труд. Милосердие, забота о слабых, взаимопомощь, социальные проблемы общества и отношение к ним разных религий. Любовь и уважение к Отечеству. Патриотизм многонационального и многоконфессионального народа России. </w:t>
      </w:r>
    </w:p>
    <w:p w:rsidR="00805214" w:rsidRPr="000418BD" w:rsidRDefault="00805214" w:rsidP="0080521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18BD">
        <w:rPr>
          <w:rFonts w:ascii="Times New Roman" w:eastAsia="Times New Roman" w:hAnsi="Times New Roman" w:cs="Times New Roman"/>
          <w:b/>
          <w:sz w:val="24"/>
          <w:szCs w:val="24"/>
        </w:rPr>
        <w:t>Основы светской этики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805214" w:rsidRPr="000418BD" w:rsidRDefault="00805214" w:rsidP="0080521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0418BD">
        <w:rPr>
          <w:rFonts w:ascii="Times New Roman" w:eastAsia="Times New Roman" w:hAnsi="Times New Roman" w:cs="Times New Roman"/>
          <w:sz w:val="24"/>
          <w:szCs w:val="24"/>
        </w:rPr>
        <w:t xml:space="preserve">Россия – наша Родина. Культура и мораль. Этика и ее значение в жизни человека. Праздники как одна из форм исторической памяти. Образцы нравственности в культурах разных народов. Государство и мораль гражданина. Образцы нравственности в культуре Отечества. Трудовая мораль. </w:t>
      </w:r>
    </w:p>
    <w:p w:rsidR="00805214" w:rsidRDefault="00805214" w:rsidP="0080521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0418BD">
        <w:rPr>
          <w:rFonts w:ascii="Times New Roman" w:eastAsia="Times New Roman" w:hAnsi="Times New Roman" w:cs="Times New Roman"/>
          <w:sz w:val="24"/>
          <w:szCs w:val="24"/>
        </w:rPr>
        <w:t>Нравственные традиции предпринимательства. Что значит быть нравственным в наше время? Высшие нравственные ценности, идеалы, принципы морали. Методика создания морального кодекса в школе. Нормы морали. Этикет. Образование как нравственная норма. Методы нравственного самосовершенствования. Любовь и уважение к Отечеству. Патриотизм многонационального и многоконфессионального народа России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E642D" w:rsidRPr="007C3BD3" w:rsidRDefault="00EE642D" w:rsidP="007C3BD3">
      <w:pPr>
        <w:pStyle w:val="ac"/>
        <w:spacing w:after="0" w:line="240" w:lineRule="auto"/>
        <w:ind w:left="1003"/>
        <w:rPr>
          <w:rFonts w:ascii="Times New Roman" w:hAnsi="Times New Roman"/>
          <w:b/>
          <w:sz w:val="24"/>
          <w:szCs w:val="24"/>
          <w:lang w:val="ru-RU"/>
        </w:rPr>
      </w:pPr>
    </w:p>
    <w:p w:rsidR="007537FC" w:rsidRPr="007C3BD3" w:rsidRDefault="007537FC" w:rsidP="007C3BD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7FC" w:rsidRDefault="007537FC" w:rsidP="007C3BD3">
      <w:pPr>
        <w:tabs>
          <w:tab w:val="left" w:pos="1080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BD3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805214" w:rsidRPr="007C3BD3" w:rsidRDefault="00805214" w:rsidP="007C3BD3">
      <w:pPr>
        <w:tabs>
          <w:tab w:val="left" w:pos="1080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8127"/>
        <w:gridCol w:w="1007"/>
      </w:tblGrid>
      <w:tr w:rsidR="00AD1AFA" w:rsidRPr="007C3BD3" w:rsidTr="007537FC">
        <w:trPr>
          <w:trHeight w:val="326"/>
        </w:trPr>
        <w:tc>
          <w:tcPr>
            <w:tcW w:w="799" w:type="dxa"/>
            <w:vMerge w:val="restart"/>
            <w:shd w:val="clear" w:color="auto" w:fill="auto"/>
          </w:tcPr>
          <w:p w:rsidR="007537FC" w:rsidRPr="007C3BD3" w:rsidRDefault="007537F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537FC" w:rsidRPr="007C3BD3" w:rsidRDefault="007537F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8127" w:type="dxa"/>
            <w:vMerge w:val="restart"/>
            <w:shd w:val="clear" w:color="auto" w:fill="auto"/>
          </w:tcPr>
          <w:p w:rsidR="007537FC" w:rsidRPr="007C3BD3" w:rsidRDefault="007537F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урока </w:t>
            </w: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с элементами содержания</w:t>
            </w:r>
          </w:p>
        </w:tc>
        <w:tc>
          <w:tcPr>
            <w:tcW w:w="1007" w:type="dxa"/>
            <w:vMerge w:val="restart"/>
            <w:shd w:val="clear" w:color="auto" w:fill="auto"/>
          </w:tcPr>
          <w:p w:rsidR="007537FC" w:rsidRPr="007C3BD3" w:rsidRDefault="007537F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Количе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ство часов</w:t>
            </w:r>
          </w:p>
        </w:tc>
      </w:tr>
      <w:tr w:rsidR="00AD1AFA" w:rsidRPr="007C3BD3" w:rsidTr="007537FC">
        <w:trPr>
          <w:trHeight w:val="334"/>
        </w:trPr>
        <w:tc>
          <w:tcPr>
            <w:tcW w:w="799" w:type="dxa"/>
            <w:vMerge/>
            <w:shd w:val="clear" w:color="auto" w:fill="auto"/>
          </w:tcPr>
          <w:p w:rsidR="007537FC" w:rsidRPr="007C3BD3" w:rsidRDefault="007537F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27" w:type="dxa"/>
            <w:vMerge/>
            <w:shd w:val="clear" w:color="auto" w:fill="auto"/>
          </w:tcPr>
          <w:p w:rsidR="007537FC" w:rsidRPr="007C3BD3" w:rsidRDefault="007537F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:rsidR="007537FC" w:rsidRPr="007C3BD3" w:rsidRDefault="007537F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1AFA" w:rsidRPr="007C3BD3" w:rsidTr="00D260D2">
        <w:trPr>
          <w:trHeight w:val="334"/>
        </w:trPr>
        <w:tc>
          <w:tcPr>
            <w:tcW w:w="9933" w:type="dxa"/>
            <w:gridSpan w:val="3"/>
            <w:shd w:val="clear" w:color="auto" w:fill="auto"/>
          </w:tcPr>
          <w:p w:rsidR="007537FC" w:rsidRPr="007C3BD3" w:rsidRDefault="007537F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 четверть – 8 часов</w:t>
            </w:r>
          </w:p>
        </w:tc>
      </w:tr>
      <w:tr w:rsidR="00AD1AFA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7537FC" w:rsidRPr="007C3BD3" w:rsidRDefault="007537F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27" w:type="dxa"/>
            <w:shd w:val="clear" w:color="auto" w:fill="auto"/>
          </w:tcPr>
          <w:p w:rsidR="007537FC" w:rsidRPr="007C3BD3" w:rsidRDefault="007537F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Россия — наша Родина.</w:t>
            </w:r>
          </w:p>
          <w:p w:rsidR="007537FC" w:rsidRPr="007C3BD3" w:rsidRDefault="007537F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Духовные ценности и нравственные идеалы в жизни человека и общества</w:t>
            </w:r>
          </w:p>
          <w:p w:rsidR="007537FC" w:rsidRPr="007C3BD3" w:rsidRDefault="007537F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– многонациональное государство. Духовный мир человека. Культурные традиции и вечные ценности. Семейные ценности.</w:t>
            </w:r>
          </w:p>
        </w:tc>
        <w:tc>
          <w:tcPr>
            <w:tcW w:w="1007" w:type="dxa"/>
            <w:shd w:val="clear" w:color="auto" w:fill="auto"/>
          </w:tcPr>
          <w:p w:rsidR="007537FC" w:rsidRPr="007C3BD3" w:rsidRDefault="007537F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AFA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7537FC" w:rsidRPr="007C3BD3" w:rsidRDefault="007537F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127" w:type="dxa"/>
            <w:shd w:val="clear" w:color="auto" w:fill="auto"/>
          </w:tcPr>
          <w:p w:rsidR="007537FC" w:rsidRPr="007C3BD3" w:rsidRDefault="007537F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Культура и религия.</w:t>
            </w:r>
          </w:p>
          <w:p w:rsidR="007537FC" w:rsidRPr="007C3BD3" w:rsidRDefault="007537F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религии. Первобытные верования. Древние религии. Национальные и мировые религии. </w:t>
            </w:r>
          </w:p>
        </w:tc>
        <w:tc>
          <w:tcPr>
            <w:tcW w:w="1007" w:type="dxa"/>
            <w:shd w:val="clear" w:color="auto" w:fill="auto"/>
          </w:tcPr>
          <w:p w:rsidR="007537FC" w:rsidRPr="007C3BD3" w:rsidRDefault="007537F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AFA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12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Религии мира и их основатели.</w:t>
            </w:r>
          </w:p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Возникновение  религий. Древнейшие верования</w:t>
            </w: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 </w:t>
            </w: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Первые религии. Многобожие. Появление иудаизма как  первой религии, основанной на  вере в Единого Бога.</w:t>
            </w:r>
          </w:p>
        </w:tc>
        <w:tc>
          <w:tcPr>
            <w:tcW w:w="100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AFA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12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Религии мира и их основатели.</w:t>
            </w:r>
          </w:p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Возникновение  религий. Возникновение христианства. Основы учения Иисуса Христа. Возникновение ислама. Возникновение буддизма. Основные истины буддизма.</w:t>
            </w:r>
          </w:p>
        </w:tc>
        <w:tc>
          <w:tcPr>
            <w:tcW w:w="100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AFA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12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Священные книги религий мира</w:t>
            </w: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Тора, Коран, Библия, Типитака</w:t>
            </w: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такое священные книги. Священная книга буддизма — Типитака (Три корзины мудрости). Священные книги иудаизма и христианства. </w:t>
            </w:r>
          </w:p>
        </w:tc>
        <w:tc>
          <w:tcPr>
            <w:tcW w:w="100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AFA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12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Священные книги религий мира: Тора, Коран, Библия, Типитака .</w:t>
            </w: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Священная книга ислама — Коран. Священные книги как обязательная часть любой религии.</w:t>
            </w:r>
          </w:p>
        </w:tc>
        <w:tc>
          <w:tcPr>
            <w:tcW w:w="100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AFA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12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Хранители предания в религиях мира.</w:t>
            </w:r>
          </w:p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Необходимость хранителя предания для любой религии. Жрецы. Раввины в иудаизме. Христианские священнослужители. Мусульманская община. Буддийская община.</w:t>
            </w:r>
          </w:p>
        </w:tc>
        <w:tc>
          <w:tcPr>
            <w:tcW w:w="100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AFA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12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Человек в религиозных традициях мира.</w:t>
            </w:r>
          </w:p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 и зло. Понятия греха,  раскаяния и воздаяния.</w:t>
            </w:r>
          </w:p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происхождении добра и зла в разных  религиях. Понятия греха и раскаяния в разных религиях.  Сходство и различия представлений о добре и зле в разных религиях.</w:t>
            </w:r>
          </w:p>
        </w:tc>
        <w:tc>
          <w:tcPr>
            <w:tcW w:w="100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AFA" w:rsidRPr="007C3BD3" w:rsidTr="00D260D2">
        <w:trPr>
          <w:trHeight w:val="334"/>
        </w:trPr>
        <w:tc>
          <w:tcPr>
            <w:tcW w:w="9933" w:type="dxa"/>
            <w:gridSpan w:val="3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четверть – 7 часов</w:t>
            </w:r>
          </w:p>
        </w:tc>
      </w:tr>
      <w:tr w:rsidR="00AD1AFA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12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Человек в религиозных традициях мира.</w:t>
            </w:r>
          </w:p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 и зло. Понятия греха,  раскаяния и воздаяния.</w:t>
            </w:r>
          </w:p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происхождении добра и зла в разных  религиях. Понятия греха и раскаяния в разных религиях.  Сходство и различия представлений о добре и зле в разных религиях.</w:t>
            </w:r>
          </w:p>
        </w:tc>
        <w:tc>
          <w:tcPr>
            <w:tcW w:w="100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AFA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2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Человек в религиозных традициях мира.</w:t>
            </w:r>
          </w:p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верующего человека для общения с Богом. Христианские таинства. Соблюдение религиозных предписаний в иудаизме. Формы служения Богу, предписанные в Коране. Традиции буддизма. Молитва в разных религиозных традициях.</w:t>
            </w:r>
          </w:p>
        </w:tc>
        <w:tc>
          <w:tcPr>
            <w:tcW w:w="100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AFA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12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Священные сооружения: </w:t>
            </w: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Православие. Ислам.</w:t>
            </w:r>
          </w:p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Предназначение священных сооружений. Необходимость священных сооружений для любой религии. Священные здания иудаизма. Христианские храмы.  Мечети. Буддийские священные сооружения</w:t>
            </w:r>
          </w:p>
        </w:tc>
        <w:tc>
          <w:tcPr>
            <w:tcW w:w="100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AFA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12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Священные сооружения: </w:t>
            </w: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Буддизм. Иудаизм.</w:t>
            </w:r>
          </w:p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Предназначение священных сооружений. Необходимость священных </w:t>
            </w: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сооружений для любой религии. Священные здания иудаизма. Христианские храмы.  Мечети. Буддийские священные сооружения.</w:t>
            </w:r>
          </w:p>
        </w:tc>
        <w:tc>
          <w:tcPr>
            <w:tcW w:w="100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AD1AFA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812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Культура и религия.</w:t>
            </w:r>
          </w:p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работы учащихся. Презентации результатов работы и их обсуждение.</w:t>
            </w:r>
          </w:p>
        </w:tc>
        <w:tc>
          <w:tcPr>
            <w:tcW w:w="100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0DEC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12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Культура и религия.</w:t>
            </w:r>
          </w:p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работы учащихся. Презентации результатов работы и их обсуждение. Продолжение</w:t>
            </w:r>
          </w:p>
        </w:tc>
        <w:tc>
          <w:tcPr>
            <w:tcW w:w="100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AFA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12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Искусство в религиозной культуре (</w:t>
            </w: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Православие. Ислам.)</w:t>
            </w:r>
          </w:p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искусства и религии.  Искусство в религиозной культуре христианства. Искусство в религиозной культуре ислама. Искусство в религиозной культуре иудаизма. Искусство в религиозной культуре буддизма. Взаимосвязь особенностей религиозного искусства с традициями веры.</w:t>
            </w:r>
          </w:p>
        </w:tc>
        <w:tc>
          <w:tcPr>
            <w:tcW w:w="100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AFA" w:rsidRPr="007C3BD3" w:rsidTr="00D260D2">
        <w:trPr>
          <w:trHeight w:val="334"/>
        </w:trPr>
        <w:tc>
          <w:tcPr>
            <w:tcW w:w="9933" w:type="dxa"/>
            <w:gridSpan w:val="3"/>
            <w:shd w:val="clear" w:color="auto" w:fill="auto"/>
          </w:tcPr>
          <w:p w:rsidR="00F60DEC" w:rsidRPr="007C3BD3" w:rsidRDefault="00F60DEC" w:rsidP="00FE3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четверть – 1</w:t>
            </w:r>
            <w:r w:rsidR="00FE34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7C3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AD1AFA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12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Искусство в религиозной культуре (</w:t>
            </w: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Буддизм. Иудаизм.)</w:t>
            </w:r>
          </w:p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искусства и религии.  Искусство в религиозной культуре христианства. Искусство в религиозной культуре ислама. Искусство в религиозной культуре иудаизма. Искусство в религиозной культуре буддизма. Взаимосвязь особенностей религиозного искусства с традициями веры.</w:t>
            </w:r>
          </w:p>
        </w:tc>
        <w:tc>
          <w:tcPr>
            <w:tcW w:w="100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0DEC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12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Религии России.</w:t>
            </w:r>
          </w:p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веры князем Владимиром. Православное христианство в истории России. Другие христианские конфессии в России. Ислам в России. Иудеи в  истории России. Распространение буддизма в России.</w:t>
            </w:r>
          </w:p>
        </w:tc>
        <w:tc>
          <w:tcPr>
            <w:tcW w:w="100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AFA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12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Религии России.</w:t>
            </w:r>
          </w:p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религий в России.</w:t>
            </w: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веры князем Владимиром. Православное христианство в истории России. Другие христианские конфессии в России. Ислам в России. Иудеи в истории России. Распространение буддизма в России.</w:t>
            </w:r>
          </w:p>
        </w:tc>
        <w:tc>
          <w:tcPr>
            <w:tcW w:w="100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AFA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12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Религиозные ритуалы в искусстве. Обычаи и обряды. (</w:t>
            </w: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Христианство.  Ислам)</w:t>
            </w:r>
          </w:p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ритуала. Возникновение обрядов. Виды религиозных обрядов. Основные обряды христианства. Основные обряды в исламе. Основные обряды иудаизма. Основные обряды буддизма.</w:t>
            </w:r>
          </w:p>
        </w:tc>
        <w:tc>
          <w:tcPr>
            <w:tcW w:w="100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AFA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12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Религиозные ритуалы. Обычаи и обряды. (Буддизм. Иудаизм) </w:t>
            </w:r>
          </w:p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ритуала. Возникновение обрядов. Виды религиозных обрядов. Основные обряды христианства. Основные обряды в исламе. Основные обряды иудаизма. Основные обряды буддизма.</w:t>
            </w:r>
          </w:p>
        </w:tc>
        <w:tc>
          <w:tcPr>
            <w:tcW w:w="100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AFA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12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Религиозные ритуалы в искусстве</w:t>
            </w: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F60DEC" w:rsidRPr="007C3BD3" w:rsidRDefault="00F60DEC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Паломничества и святыни.</w:t>
            </w:r>
          </w:p>
        </w:tc>
        <w:tc>
          <w:tcPr>
            <w:tcW w:w="1007" w:type="dxa"/>
            <w:shd w:val="clear" w:color="auto" w:fill="auto"/>
          </w:tcPr>
          <w:p w:rsidR="00F60DEC" w:rsidRPr="007C3BD3" w:rsidRDefault="00F60DE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AFA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AD1AFA" w:rsidRPr="007C3BD3" w:rsidRDefault="00AD1AFA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127" w:type="dxa"/>
            <w:shd w:val="clear" w:color="auto" w:fill="auto"/>
          </w:tcPr>
          <w:p w:rsidR="00AD1AFA" w:rsidRPr="007C3BD3" w:rsidRDefault="00AD1AFA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Праздники религий мира. (Христианство. Ислам.)</w:t>
            </w: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Религиозные праздники. Праздники иудаизма. Праздники христианства. Праздники ислама. </w:t>
            </w:r>
            <w:r w:rsidRPr="007C3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Праздники буддизма.</w:t>
            </w:r>
          </w:p>
        </w:tc>
        <w:tc>
          <w:tcPr>
            <w:tcW w:w="1007" w:type="dxa"/>
            <w:shd w:val="clear" w:color="auto" w:fill="auto"/>
          </w:tcPr>
          <w:p w:rsidR="00AD1AFA" w:rsidRPr="007C3BD3" w:rsidRDefault="00AD1AFA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AFA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AD1AFA" w:rsidRPr="007C3BD3" w:rsidRDefault="00AD1AFA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127" w:type="dxa"/>
            <w:shd w:val="clear" w:color="auto" w:fill="auto"/>
          </w:tcPr>
          <w:p w:rsidR="00AD1AFA" w:rsidRPr="007C3BD3" w:rsidRDefault="00AD1AFA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Праздники религий мира. (Буддизм. Иудаизм)</w:t>
            </w: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Религиозные праздники. Праздники иудаизма. Праздники христианства. Праздники ислама. </w:t>
            </w:r>
            <w:r w:rsidRPr="007C3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Праздники буддизма.</w:t>
            </w:r>
          </w:p>
        </w:tc>
        <w:tc>
          <w:tcPr>
            <w:tcW w:w="1007" w:type="dxa"/>
            <w:shd w:val="clear" w:color="auto" w:fill="auto"/>
          </w:tcPr>
          <w:p w:rsidR="00AD1AFA" w:rsidRPr="007C3BD3" w:rsidRDefault="00AD1AFA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AFA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AD1AFA" w:rsidRPr="007C3BD3" w:rsidRDefault="00AD1AFA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127" w:type="dxa"/>
            <w:shd w:val="clear" w:color="auto" w:fill="auto"/>
          </w:tcPr>
          <w:p w:rsidR="00AD1AFA" w:rsidRPr="007C3BD3" w:rsidRDefault="00AD1AFA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Религия и мораль. Нравственные заповеди в религиях мира . (</w:t>
            </w: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Христианство.  Ислам)</w:t>
            </w:r>
          </w:p>
          <w:p w:rsidR="00AD1AFA" w:rsidRPr="007C3BD3" w:rsidRDefault="00AD1AFA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Принцип ценности человеческой жизни как основополагающий принцип всех религий. </w:t>
            </w:r>
          </w:p>
          <w:p w:rsidR="00AD1AFA" w:rsidRPr="007C3BD3" w:rsidRDefault="00AD1AFA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Заповеди иудаизма и христианства. Нравственное учение ислама. Учение о поведении человека в буддизме.</w:t>
            </w:r>
          </w:p>
        </w:tc>
        <w:tc>
          <w:tcPr>
            <w:tcW w:w="1007" w:type="dxa"/>
            <w:shd w:val="clear" w:color="auto" w:fill="auto"/>
          </w:tcPr>
          <w:p w:rsidR="00AD1AFA" w:rsidRPr="007C3BD3" w:rsidRDefault="00AD1AFA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AD1AFA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AD1AFA" w:rsidRPr="007C3BD3" w:rsidRDefault="00AD1AFA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8127" w:type="dxa"/>
            <w:shd w:val="clear" w:color="auto" w:fill="auto"/>
          </w:tcPr>
          <w:p w:rsidR="00AD1AFA" w:rsidRPr="007C3BD3" w:rsidRDefault="00AD1AFA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Религия и мораль. Нравственные заповеди в религиях мира. (</w:t>
            </w: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Буддизм. Иудаизм)</w:t>
            </w:r>
          </w:p>
          <w:p w:rsidR="00AD1AFA" w:rsidRPr="007C3BD3" w:rsidRDefault="00AD1AFA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Принцип ценности человеческой жизни как основополагающий принцип всех религий. </w:t>
            </w:r>
          </w:p>
          <w:p w:rsidR="00AD1AFA" w:rsidRPr="007C3BD3" w:rsidRDefault="00AD1AFA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Заповеди иудаизма и христианства. Нравственное учение ислама. Учение о поведении человека в буддизме.</w:t>
            </w:r>
          </w:p>
        </w:tc>
        <w:tc>
          <w:tcPr>
            <w:tcW w:w="1007" w:type="dxa"/>
            <w:shd w:val="clear" w:color="auto" w:fill="auto"/>
          </w:tcPr>
          <w:p w:rsidR="00AD1AFA" w:rsidRPr="007C3BD3" w:rsidRDefault="00AD1AFA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4AF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FE34AF" w:rsidRPr="007C3BD3" w:rsidRDefault="00FE34AF" w:rsidP="00FE3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127" w:type="dxa"/>
            <w:shd w:val="clear" w:color="auto" w:fill="auto"/>
          </w:tcPr>
          <w:p w:rsidR="00FE34AF" w:rsidRPr="007C3BD3" w:rsidRDefault="00FE34AF" w:rsidP="00FE34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Милосердие, забота о слабых,  взаимопомощь, социальные проблемы общества и отношение к ним разных религий.</w:t>
            </w:r>
          </w:p>
          <w:p w:rsidR="00FE34AF" w:rsidRPr="007C3BD3" w:rsidRDefault="00FE34AF" w:rsidP="00FE34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Милосердие в различных религиях. Учение Христа о милосердии. Благотворительная деятельность христианской церкви. Формы выражения милосердия в исламе. Сострадание к живым существам как основа буддизма.           </w:t>
            </w:r>
          </w:p>
        </w:tc>
        <w:tc>
          <w:tcPr>
            <w:tcW w:w="1007" w:type="dxa"/>
            <w:shd w:val="clear" w:color="auto" w:fill="auto"/>
          </w:tcPr>
          <w:p w:rsidR="00FE34AF" w:rsidRPr="007C3BD3" w:rsidRDefault="00FE34AF" w:rsidP="00FE3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4AF" w:rsidRPr="007C3BD3" w:rsidTr="00D260D2">
        <w:trPr>
          <w:trHeight w:val="334"/>
        </w:trPr>
        <w:tc>
          <w:tcPr>
            <w:tcW w:w="9933" w:type="dxa"/>
            <w:gridSpan w:val="3"/>
            <w:shd w:val="clear" w:color="auto" w:fill="auto"/>
          </w:tcPr>
          <w:p w:rsidR="00FE34AF" w:rsidRPr="007C3BD3" w:rsidRDefault="00FE34AF" w:rsidP="00FE3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четверть –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7C3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FE34AF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FE34AF" w:rsidRPr="007C3BD3" w:rsidRDefault="00FE34AF" w:rsidP="00FE3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127" w:type="dxa"/>
            <w:shd w:val="clear" w:color="auto" w:fill="auto"/>
          </w:tcPr>
          <w:p w:rsidR="00FE34AF" w:rsidRPr="007C3BD3" w:rsidRDefault="00FE34AF" w:rsidP="00FE34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Семья, семейные ценности.</w:t>
            </w:r>
            <w:r w:rsidRPr="007C3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FE34AF" w:rsidRPr="007C3BD3" w:rsidRDefault="00FE34AF" w:rsidP="00FE34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семьи в жизни человека. Семья как школа любви в христианстве. Брак как обязанность человека в исламе. Назначение семьи в буддизме.  Уважительное отношение к родител</w:t>
            </w:r>
            <w:bookmarkStart w:id="0" w:name="_GoBack"/>
            <w:bookmarkEnd w:id="0"/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 — часть любого религиозного вероучения.</w:t>
            </w:r>
          </w:p>
        </w:tc>
        <w:tc>
          <w:tcPr>
            <w:tcW w:w="1007" w:type="dxa"/>
            <w:shd w:val="clear" w:color="auto" w:fill="auto"/>
          </w:tcPr>
          <w:p w:rsidR="00FE34AF" w:rsidRPr="007C3BD3" w:rsidRDefault="00FE34AF" w:rsidP="00FE3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4AF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FE34AF" w:rsidRPr="007C3BD3" w:rsidRDefault="00FE34AF" w:rsidP="00FE3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127" w:type="dxa"/>
            <w:shd w:val="clear" w:color="auto" w:fill="auto"/>
          </w:tcPr>
          <w:p w:rsidR="00FE34AF" w:rsidRPr="007C3BD3" w:rsidRDefault="00FE34AF" w:rsidP="00FE34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Долг, свобода,  ответственность, учение и   труд.</w:t>
            </w:r>
          </w:p>
          <w:p w:rsidR="00FE34AF" w:rsidRPr="007C3BD3" w:rsidRDefault="00FE34AF" w:rsidP="00FE34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долга, свободы, ответственности, труда в разных религиях.</w:t>
            </w:r>
          </w:p>
        </w:tc>
        <w:tc>
          <w:tcPr>
            <w:tcW w:w="1007" w:type="dxa"/>
            <w:shd w:val="clear" w:color="auto" w:fill="auto"/>
          </w:tcPr>
          <w:p w:rsidR="00FE34AF" w:rsidRPr="007C3BD3" w:rsidRDefault="00FE34AF" w:rsidP="00FE3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4AF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FE34AF" w:rsidRPr="007C3BD3" w:rsidRDefault="00FE34AF" w:rsidP="00FE3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127" w:type="dxa"/>
            <w:shd w:val="clear" w:color="auto" w:fill="auto"/>
          </w:tcPr>
          <w:p w:rsidR="00FE34AF" w:rsidRPr="007C3BD3" w:rsidRDefault="00FE34AF" w:rsidP="00FE34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Любовь и уважение к Отечеству. Патриотизм многонационального и многоконфессионального  народа России</w:t>
            </w:r>
          </w:p>
          <w:p w:rsidR="00FE34AF" w:rsidRPr="007C3BD3" w:rsidRDefault="00FE34AF" w:rsidP="00FE34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становления духовных традиций  России. Любовь — основа человеческой жизни. Служение человека обществу, Родине. Консультация  учителя, как готовиться к урокам. Творческие работы  (дома с родителями или законными представителями)  на тему «Диалог культур во имя гражданского мира и согласия» (народное творчество, стихи, песни, кухня народов России и т. д.)</w:t>
            </w:r>
          </w:p>
        </w:tc>
        <w:tc>
          <w:tcPr>
            <w:tcW w:w="1007" w:type="dxa"/>
            <w:shd w:val="clear" w:color="auto" w:fill="auto"/>
          </w:tcPr>
          <w:p w:rsidR="00FE34AF" w:rsidRPr="007C3BD3" w:rsidRDefault="00FE34AF" w:rsidP="00FE3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4AF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FE34AF" w:rsidRPr="007C3BD3" w:rsidRDefault="00FE34AF" w:rsidP="00FE3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127" w:type="dxa"/>
            <w:shd w:val="clear" w:color="auto" w:fill="auto"/>
          </w:tcPr>
          <w:p w:rsidR="00FE34AF" w:rsidRPr="007C3BD3" w:rsidRDefault="00FE34AF" w:rsidP="00FE34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Религии России.</w:t>
            </w:r>
          </w:p>
          <w:p w:rsidR="00FE34AF" w:rsidRPr="007C3BD3" w:rsidRDefault="00FE34AF" w:rsidP="00FE34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Святыни православия, ислама, буддизма, иудаизма. Творческие работы учащихся. </w:t>
            </w:r>
          </w:p>
          <w:p w:rsidR="00FE34AF" w:rsidRPr="007C3BD3" w:rsidRDefault="00FE34AF" w:rsidP="00FE34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Традиционные религии России. Понятие святыни в религиозной культуре. Святыни православия, иудаизма, ислама, буддизма: священные книги, культовые предметы и сооружения. </w:t>
            </w:r>
          </w:p>
        </w:tc>
        <w:tc>
          <w:tcPr>
            <w:tcW w:w="1007" w:type="dxa"/>
            <w:shd w:val="clear" w:color="auto" w:fill="auto"/>
          </w:tcPr>
          <w:p w:rsidR="00FE34AF" w:rsidRPr="007C3BD3" w:rsidRDefault="00FE34AF" w:rsidP="00FE3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4AF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FE34AF" w:rsidRPr="007C3BD3" w:rsidRDefault="00FE34AF" w:rsidP="00FE3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127" w:type="dxa"/>
            <w:shd w:val="clear" w:color="auto" w:fill="auto"/>
          </w:tcPr>
          <w:p w:rsidR="00FE34AF" w:rsidRPr="007C3BD3" w:rsidRDefault="00FE34AF" w:rsidP="00FE34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Религия и мораль. Нравственные заповеди в религиях мира . </w:t>
            </w: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нравственные заповеди православия,  ислама, светской этики. Заповеди иудаизма, заповеди христианства, нравственное учение ислама. Посещение культового сооружения</w:t>
            </w:r>
          </w:p>
        </w:tc>
        <w:tc>
          <w:tcPr>
            <w:tcW w:w="1007" w:type="dxa"/>
            <w:shd w:val="clear" w:color="auto" w:fill="auto"/>
          </w:tcPr>
          <w:p w:rsidR="00FE34AF" w:rsidRPr="007C3BD3" w:rsidRDefault="00FE34AF" w:rsidP="00FE3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4AF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FE34AF" w:rsidRPr="007C3BD3" w:rsidRDefault="00FE34AF" w:rsidP="00FE3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127" w:type="dxa"/>
            <w:shd w:val="clear" w:color="auto" w:fill="auto"/>
          </w:tcPr>
          <w:p w:rsidR="00FE34AF" w:rsidRPr="007C3BD3" w:rsidRDefault="00FE34AF" w:rsidP="00FE34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Религия и мораль. Нравственные заповеди в религиях мира . </w:t>
            </w:r>
          </w:p>
          <w:p w:rsidR="00FE34AF" w:rsidRPr="007C3BD3" w:rsidRDefault="00FE34AF" w:rsidP="00FE34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нравственные заповеди буддизма, иудаизма,  светской этики. Заповеди иудаизма, нравственное учение буддизма. Посещение культового сооружения</w:t>
            </w:r>
          </w:p>
        </w:tc>
        <w:tc>
          <w:tcPr>
            <w:tcW w:w="1007" w:type="dxa"/>
            <w:shd w:val="clear" w:color="auto" w:fill="auto"/>
          </w:tcPr>
          <w:p w:rsidR="00FE34AF" w:rsidRPr="007C3BD3" w:rsidRDefault="00FE34AF" w:rsidP="00FE3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4AF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FE34AF" w:rsidRPr="007C3BD3" w:rsidRDefault="00FE34AF" w:rsidP="00FE3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127" w:type="dxa"/>
            <w:shd w:val="clear" w:color="auto" w:fill="auto"/>
          </w:tcPr>
          <w:p w:rsidR="00FE34AF" w:rsidRPr="007C3BD3" w:rsidRDefault="00FE34AF" w:rsidP="00FE34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Религии России.</w:t>
            </w:r>
          </w:p>
          <w:p w:rsidR="00FE34AF" w:rsidRPr="007C3BD3" w:rsidRDefault="00FE34AF" w:rsidP="00FE34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Российские  православные,  исламские, буддийские, иудейские, светские  семьи . Творческие работы учащихся.</w:t>
            </w:r>
            <w:r w:rsidRPr="007C3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как основа жизни человека. Род и семья — истоки нравственных отношений. Ценности семейной жизни в  иудейской традиции. Христианская семья. Семья в исламе. Семья в буддийской культуре.  Семейные традиции. Родовое  древо.</w:t>
            </w:r>
          </w:p>
        </w:tc>
        <w:tc>
          <w:tcPr>
            <w:tcW w:w="1007" w:type="dxa"/>
            <w:shd w:val="clear" w:color="auto" w:fill="auto"/>
          </w:tcPr>
          <w:p w:rsidR="00FE34AF" w:rsidRPr="007C3BD3" w:rsidRDefault="00FE34AF" w:rsidP="00FE3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4AF" w:rsidRPr="007C3BD3" w:rsidTr="007537FC">
        <w:trPr>
          <w:trHeight w:val="334"/>
        </w:trPr>
        <w:tc>
          <w:tcPr>
            <w:tcW w:w="799" w:type="dxa"/>
            <w:shd w:val="clear" w:color="auto" w:fill="auto"/>
          </w:tcPr>
          <w:p w:rsidR="00FE34AF" w:rsidRPr="007C3BD3" w:rsidRDefault="00FE34AF" w:rsidP="00FE3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8127" w:type="dxa"/>
            <w:shd w:val="clear" w:color="auto" w:fill="auto"/>
          </w:tcPr>
          <w:p w:rsidR="00FE34AF" w:rsidRPr="007C3BD3" w:rsidRDefault="00FE34AF" w:rsidP="00FE34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Любовь и уважение к Отечеству.</w:t>
            </w:r>
          </w:p>
          <w:p w:rsidR="00FE34AF" w:rsidRPr="007C3BD3" w:rsidRDefault="00FE34AF" w:rsidP="00FE34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Отношение к труду и природе в православии, исламе, буддизме, иудаизме, светской этике</w:t>
            </w:r>
          </w:p>
        </w:tc>
        <w:tc>
          <w:tcPr>
            <w:tcW w:w="1007" w:type="dxa"/>
            <w:shd w:val="clear" w:color="auto" w:fill="auto"/>
          </w:tcPr>
          <w:p w:rsidR="00FE34AF" w:rsidRPr="007C3BD3" w:rsidRDefault="00FE34AF" w:rsidP="00FE3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</w:tbl>
    <w:p w:rsidR="00EE642D" w:rsidRPr="007C3BD3" w:rsidRDefault="007537FC" w:rsidP="00805214">
      <w:pPr>
        <w:tabs>
          <w:tab w:val="left" w:pos="1080"/>
        </w:tabs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7C3BD3">
        <w:rPr>
          <w:rFonts w:ascii="Times New Roman" w:hAnsi="Times New Roman" w:cs="Times New Roman"/>
          <w:b/>
          <w:sz w:val="24"/>
          <w:szCs w:val="24"/>
        </w:rPr>
        <w:lastRenderedPageBreak/>
        <w:br w:type="textWrapping" w:clear="all"/>
      </w:r>
    </w:p>
    <w:p w:rsidR="00D260D2" w:rsidRDefault="00D260D2" w:rsidP="007C3BD3">
      <w:pPr>
        <w:tabs>
          <w:tab w:val="left" w:pos="1080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BD3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6B7601" w:rsidRPr="000418BD" w:rsidRDefault="006B7601" w:rsidP="006B760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0418BD">
        <w:rPr>
          <w:rFonts w:ascii="Times New Roman" w:eastAsia="Times New Roman" w:hAnsi="Times New Roman" w:cs="Times New Roman"/>
          <w:b/>
          <w:sz w:val="24"/>
          <w:szCs w:val="24"/>
        </w:rPr>
        <w:t>Основы буддийской культуры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6B7601" w:rsidRPr="007C3BD3" w:rsidRDefault="006B7601" w:rsidP="007C3BD3">
      <w:pPr>
        <w:tabs>
          <w:tab w:val="left" w:pos="1080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8127"/>
        <w:gridCol w:w="1007"/>
      </w:tblGrid>
      <w:tr w:rsidR="00D260D2" w:rsidRPr="007C3BD3" w:rsidTr="00D260D2">
        <w:trPr>
          <w:trHeight w:val="326"/>
        </w:trPr>
        <w:tc>
          <w:tcPr>
            <w:tcW w:w="799" w:type="dxa"/>
            <w:vMerge w:val="restart"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8127" w:type="dxa"/>
            <w:vMerge w:val="restart"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с элементами содержания</w:t>
            </w:r>
          </w:p>
        </w:tc>
        <w:tc>
          <w:tcPr>
            <w:tcW w:w="1007" w:type="dxa"/>
            <w:vMerge w:val="restart"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260D2" w:rsidRPr="007C3BD3" w:rsidTr="00D260D2">
        <w:trPr>
          <w:trHeight w:val="334"/>
        </w:trPr>
        <w:tc>
          <w:tcPr>
            <w:tcW w:w="799" w:type="dxa"/>
            <w:vMerge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27" w:type="dxa"/>
            <w:vMerge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60D2" w:rsidRPr="007C3BD3" w:rsidTr="00D260D2">
        <w:trPr>
          <w:trHeight w:val="334"/>
        </w:trPr>
        <w:tc>
          <w:tcPr>
            <w:tcW w:w="9933" w:type="dxa"/>
            <w:gridSpan w:val="3"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– 8 часов</w:t>
            </w:r>
          </w:p>
        </w:tc>
      </w:tr>
      <w:tr w:rsidR="00D260D2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27" w:type="dxa"/>
            <w:shd w:val="clear" w:color="auto" w:fill="auto"/>
          </w:tcPr>
          <w:p w:rsidR="00D260D2" w:rsidRPr="007C3BD3" w:rsidRDefault="00770ED3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Россия – наша Родина.</w:t>
            </w:r>
          </w:p>
          <w:p w:rsidR="00770ED3" w:rsidRPr="007C3BD3" w:rsidRDefault="00770ED3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–многонациональное государство. Культурные традиции и вечные ценности.</w:t>
            </w:r>
          </w:p>
        </w:tc>
        <w:tc>
          <w:tcPr>
            <w:tcW w:w="1007" w:type="dxa"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0ED3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770ED3" w:rsidRPr="007C3BD3" w:rsidRDefault="00770ED3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127" w:type="dxa"/>
            <w:shd w:val="clear" w:color="auto" w:fill="auto"/>
          </w:tcPr>
          <w:p w:rsidR="00770ED3" w:rsidRPr="007C3BD3" w:rsidRDefault="00770ED3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Введение в буддийскую духовную традицию</w:t>
            </w:r>
          </w:p>
          <w:p w:rsidR="00770ED3" w:rsidRPr="007C3BD3" w:rsidRDefault="00770ED3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Возникновение буддизма</w:t>
            </w:r>
            <w:r w:rsidR="00520AB0"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Будда Шакьямуни –основатель буддизма.</w:t>
            </w:r>
          </w:p>
        </w:tc>
        <w:tc>
          <w:tcPr>
            <w:tcW w:w="1007" w:type="dxa"/>
            <w:shd w:val="clear" w:color="auto" w:fill="auto"/>
          </w:tcPr>
          <w:p w:rsidR="00770ED3" w:rsidRPr="007C3BD3" w:rsidRDefault="00770ED3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0ED3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770ED3" w:rsidRPr="007C3BD3" w:rsidRDefault="00770ED3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127" w:type="dxa"/>
            <w:shd w:val="clear" w:color="auto" w:fill="auto"/>
          </w:tcPr>
          <w:p w:rsidR="00770ED3" w:rsidRPr="007C3BD3" w:rsidRDefault="00770ED3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Будда и его учение.</w:t>
            </w:r>
          </w:p>
          <w:p w:rsidR="00770ED3" w:rsidRPr="007C3BD3" w:rsidRDefault="00770ED3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Буддийское предание о Будде Шакьямуни. Четыре благородные истины буддизма и Восьмеричный путь избавления от страданий</w:t>
            </w:r>
          </w:p>
        </w:tc>
        <w:tc>
          <w:tcPr>
            <w:tcW w:w="1007" w:type="dxa"/>
            <w:shd w:val="clear" w:color="auto" w:fill="auto"/>
          </w:tcPr>
          <w:p w:rsidR="00770ED3" w:rsidRPr="007C3BD3" w:rsidRDefault="00770ED3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0ED3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770ED3" w:rsidRPr="007C3BD3" w:rsidRDefault="00770ED3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127" w:type="dxa"/>
            <w:shd w:val="clear" w:color="auto" w:fill="auto"/>
          </w:tcPr>
          <w:p w:rsidR="00770ED3" w:rsidRPr="007C3BD3" w:rsidRDefault="00F96C32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Культура и религия.</w:t>
            </w:r>
          </w:p>
          <w:p w:rsidR="00F96C32" w:rsidRPr="007C3BD3" w:rsidRDefault="00F96C32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Четыре благородные истины буддизма и Восьмеричный путь избавления от страданий</w:t>
            </w:r>
          </w:p>
        </w:tc>
        <w:tc>
          <w:tcPr>
            <w:tcW w:w="1007" w:type="dxa"/>
            <w:shd w:val="clear" w:color="auto" w:fill="auto"/>
          </w:tcPr>
          <w:p w:rsidR="00770ED3" w:rsidRPr="007C3BD3" w:rsidRDefault="00770ED3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0ED3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770ED3" w:rsidRPr="007C3BD3" w:rsidRDefault="00770ED3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127" w:type="dxa"/>
            <w:shd w:val="clear" w:color="auto" w:fill="auto"/>
          </w:tcPr>
          <w:p w:rsidR="00770ED3" w:rsidRPr="007C3BD3" w:rsidRDefault="00F96C32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Буддийские святые.</w:t>
            </w:r>
          </w:p>
          <w:p w:rsidR="00F96C32" w:rsidRPr="007C3BD3" w:rsidRDefault="00F96C32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Буддийские монахи. Трипитаки</w:t>
            </w:r>
          </w:p>
        </w:tc>
        <w:tc>
          <w:tcPr>
            <w:tcW w:w="1007" w:type="dxa"/>
            <w:shd w:val="clear" w:color="auto" w:fill="auto"/>
          </w:tcPr>
          <w:p w:rsidR="00770ED3" w:rsidRPr="007C3BD3" w:rsidRDefault="00770ED3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0ED3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770ED3" w:rsidRPr="007C3BD3" w:rsidRDefault="00770ED3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127" w:type="dxa"/>
            <w:shd w:val="clear" w:color="auto" w:fill="auto"/>
          </w:tcPr>
          <w:p w:rsidR="00F96C32" w:rsidRPr="007C3BD3" w:rsidRDefault="00F96C32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Буддийские святые.</w:t>
            </w:r>
          </w:p>
          <w:p w:rsidR="00770ED3" w:rsidRPr="007C3BD3" w:rsidRDefault="00F96C32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печати, хранения и чтения буддийских книг в тибетской традиции</w:t>
            </w:r>
          </w:p>
        </w:tc>
        <w:tc>
          <w:tcPr>
            <w:tcW w:w="1007" w:type="dxa"/>
            <w:shd w:val="clear" w:color="auto" w:fill="auto"/>
          </w:tcPr>
          <w:p w:rsidR="00770ED3" w:rsidRPr="007C3BD3" w:rsidRDefault="00770ED3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0ED3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770ED3" w:rsidRPr="007C3BD3" w:rsidRDefault="00770ED3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127" w:type="dxa"/>
            <w:shd w:val="clear" w:color="auto" w:fill="auto"/>
          </w:tcPr>
          <w:p w:rsidR="00770ED3" w:rsidRPr="007C3BD3" w:rsidRDefault="00F96C32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Будды и бодхисаттвы.</w:t>
            </w:r>
          </w:p>
          <w:p w:rsidR="00F96C32" w:rsidRPr="007C3BD3" w:rsidRDefault="00F96C32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Буддийская картина мира</w:t>
            </w:r>
          </w:p>
        </w:tc>
        <w:tc>
          <w:tcPr>
            <w:tcW w:w="1007" w:type="dxa"/>
            <w:shd w:val="clear" w:color="auto" w:fill="auto"/>
          </w:tcPr>
          <w:p w:rsidR="00770ED3" w:rsidRPr="007C3BD3" w:rsidRDefault="00770ED3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6C32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F96C32" w:rsidRPr="007C3BD3" w:rsidRDefault="00F96C3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127" w:type="dxa"/>
            <w:shd w:val="clear" w:color="auto" w:fill="auto"/>
          </w:tcPr>
          <w:p w:rsidR="00F96C32" w:rsidRPr="007C3BD3" w:rsidRDefault="00F96C32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Будды и бодхисаттвы.</w:t>
            </w:r>
          </w:p>
          <w:p w:rsidR="00F96C32" w:rsidRPr="007C3BD3" w:rsidRDefault="00F96C32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shd w:val="clear" w:color="auto" w:fill="auto"/>
          </w:tcPr>
          <w:p w:rsidR="00F96C32" w:rsidRPr="007C3BD3" w:rsidRDefault="00F96C3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6C32" w:rsidRPr="007C3BD3" w:rsidTr="00C173A2">
        <w:trPr>
          <w:trHeight w:val="334"/>
        </w:trPr>
        <w:tc>
          <w:tcPr>
            <w:tcW w:w="9933" w:type="dxa"/>
            <w:gridSpan w:val="3"/>
            <w:shd w:val="clear" w:color="auto" w:fill="auto"/>
          </w:tcPr>
          <w:p w:rsidR="00F96C32" w:rsidRPr="007C3BD3" w:rsidRDefault="00F96C3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четверть – 7 часов</w:t>
            </w:r>
          </w:p>
        </w:tc>
      </w:tr>
      <w:tr w:rsidR="00F96C32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F96C32" w:rsidRPr="007C3BD3" w:rsidRDefault="00F96C3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127" w:type="dxa"/>
            <w:shd w:val="clear" w:color="auto" w:fill="auto"/>
          </w:tcPr>
          <w:p w:rsidR="00F96C32" w:rsidRPr="007C3BD3" w:rsidRDefault="00F96C32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Буддизм в России.</w:t>
            </w:r>
          </w:p>
          <w:p w:rsidR="00F96C32" w:rsidRPr="007C3BD3" w:rsidRDefault="00F96C32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Добро и зло</w:t>
            </w:r>
          </w:p>
        </w:tc>
        <w:tc>
          <w:tcPr>
            <w:tcW w:w="1007" w:type="dxa"/>
            <w:shd w:val="clear" w:color="auto" w:fill="auto"/>
          </w:tcPr>
          <w:p w:rsidR="00F96C32" w:rsidRPr="007C3BD3" w:rsidRDefault="00F96C3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6C32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F96C32" w:rsidRPr="007C3BD3" w:rsidRDefault="00F96C3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27" w:type="dxa"/>
            <w:shd w:val="clear" w:color="auto" w:fill="auto"/>
          </w:tcPr>
          <w:p w:rsidR="00F96C32" w:rsidRPr="007C3BD3" w:rsidRDefault="00CD0518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Человек в буддийской картине мира.</w:t>
            </w:r>
          </w:p>
          <w:p w:rsidR="00CD0518" w:rsidRPr="007C3BD3" w:rsidRDefault="00CD0518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Принцип ненасилия</w:t>
            </w:r>
          </w:p>
        </w:tc>
        <w:tc>
          <w:tcPr>
            <w:tcW w:w="1007" w:type="dxa"/>
            <w:shd w:val="clear" w:color="auto" w:fill="auto"/>
          </w:tcPr>
          <w:p w:rsidR="00F96C32" w:rsidRPr="007C3BD3" w:rsidRDefault="00F96C3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6C32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F96C32" w:rsidRPr="007C3BD3" w:rsidRDefault="00F96C3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127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Человек в буддийской картине мира.</w:t>
            </w:r>
          </w:p>
          <w:p w:rsidR="00CD0518" w:rsidRPr="007C3BD3" w:rsidRDefault="00077524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Сострадание и милосердие</w:t>
            </w:r>
          </w:p>
        </w:tc>
        <w:tc>
          <w:tcPr>
            <w:tcW w:w="1007" w:type="dxa"/>
            <w:shd w:val="clear" w:color="auto" w:fill="auto"/>
          </w:tcPr>
          <w:p w:rsidR="00F96C32" w:rsidRPr="007C3BD3" w:rsidRDefault="00F96C3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6C32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F96C32" w:rsidRPr="007C3BD3" w:rsidRDefault="00F96C3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127" w:type="dxa"/>
            <w:shd w:val="clear" w:color="auto" w:fill="auto"/>
          </w:tcPr>
          <w:p w:rsidR="00F96C32" w:rsidRPr="007C3BD3" w:rsidRDefault="00CD0518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Искусство в буддийской культуре.</w:t>
            </w:r>
          </w:p>
          <w:p w:rsidR="00CD0518" w:rsidRPr="007C3BD3" w:rsidRDefault="00CD0518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Отношение к природе</w:t>
            </w:r>
          </w:p>
        </w:tc>
        <w:tc>
          <w:tcPr>
            <w:tcW w:w="1007" w:type="dxa"/>
            <w:shd w:val="clear" w:color="auto" w:fill="auto"/>
          </w:tcPr>
          <w:p w:rsidR="00F96C32" w:rsidRPr="007C3BD3" w:rsidRDefault="00F96C3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6C32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F96C32" w:rsidRPr="007C3BD3" w:rsidRDefault="00F96C3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127" w:type="dxa"/>
            <w:shd w:val="clear" w:color="auto" w:fill="auto"/>
          </w:tcPr>
          <w:p w:rsidR="00CD0518" w:rsidRPr="007C3BD3" w:rsidRDefault="00CD0518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Искусство в буддийской культуре.</w:t>
            </w:r>
          </w:p>
          <w:p w:rsidR="00F96C32" w:rsidRPr="007C3BD3" w:rsidRDefault="00CD0518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Буддийские учителя</w:t>
            </w:r>
          </w:p>
        </w:tc>
        <w:tc>
          <w:tcPr>
            <w:tcW w:w="1007" w:type="dxa"/>
            <w:shd w:val="clear" w:color="auto" w:fill="auto"/>
          </w:tcPr>
          <w:p w:rsidR="00F96C32" w:rsidRPr="007C3BD3" w:rsidRDefault="00F96C3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7524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127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Семья в буддийской культуре и её ценности.</w:t>
            </w:r>
          </w:p>
          <w:p w:rsidR="00077524" w:rsidRPr="007C3BD3" w:rsidRDefault="00077524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Любовь человека и ценность жизни</w:t>
            </w:r>
          </w:p>
        </w:tc>
        <w:tc>
          <w:tcPr>
            <w:tcW w:w="1007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524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127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Буддийские символы.</w:t>
            </w:r>
          </w:p>
          <w:p w:rsidR="00077524" w:rsidRPr="007C3BD3" w:rsidRDefault="00077524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Творческие работы учащихся</w:t>
            </w:r>
          </w:p>
        </w:tc>
        <w:tc>
          <w:tcPr>
            <w:tcW w:w="1007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7524" w:rsidRPr="007C3BD3" w:rsidTr="00C173A2">
        <w:trPr>
          <w:trHeight w:val="334"/>
        </w:trPr>
        <w:tc>
          <w:tcPr>
            <w:tcW w:w="9933" w:type="dxa"/>
            <w:gridSpan w:val="3"/>
            <w:shd w:val="clear" w:color="auto" w:fill="auto"/>
          </w:tcPr>
          <w:p w:rsidR="00077524" w:rsidRPr="007C3BD3" w:rsidRDefault="00077524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четверть – 1</w:t>
            </w:r>
            <w:r w:rsidR="006B76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7C3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077524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127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Буддийские ритуалы.</w:t>
            </w:r>
          </w:p>
          <w:p w:rsidR="00077524" w:rsidRPr="007C3BD3" w:rsidRDefault="00077524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</w:p>
        </w:tc>
        <w:tc>
          <w:tcPr>
            <w:tcW w:w="1007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7524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127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Буддизм в России.</w:t>
            </w:r>
          </w:p>
        </w:tc>
        <w:tc>
          <w:tcPr>
            <w:tcW w:w="1007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524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8127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Буддийские символы.</w:t>
            </w:r>
          </w:p>
          <w:p w:rsidR="00077524" w:rsidRPr="007C3BD3" w:rsidRDefault="00077524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Путь духовного совершенствования</w:t>
            </w:r>
          </w:p>
        </w:tc>
        <w:tc>
          <w:tcPr>
            <w:tcW w:w="1007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7524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127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Буддийские символы.</w:t>
            </w:r>
          </w:p>
          <w:p w:rsidR="00077524" w:rsidRPr="007C3BD3" w:rsidRDefault="00077524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Буддийское учение о добродетелях</w:t>
            </w:r>
          </w:p>
        </w:tc>
        <w:tc>
          <w:tcPr>
            <w:tcW w:w="1007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7524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127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Буддийские символы.</w:t>
            </w:r>
          </w:p>
        </w:tc>
        <w:tc>
          <w:tcPr>
            <w:tcW w:w="1007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7524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127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Буддийские ритуалы.</w:t>
            </w:r>
          </w:p>
        </w:tc>
        <w:tc>
          <w:tcPr>
            <w:tcW w:w="1007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7524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127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ind w:firstLine="8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Буддийские святыни.</w:t>
            </w:r>
          </w:p>
        </w:tc>
        <w:tc>
          <w:tcPr>
            <w:tcW w:w="1007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7524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127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Буддийские священные сооружения.</w:t>
            </w:r>
          </w:p>
        </w:tc>
        <w:tc>
          <w:tcPr>
            <w:tcW w:w="1007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524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127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Буддийский храм.</w:t>
            </w:r>
          </w:p>
        </w:tc>
        <w:tc>
          <w:tcPr>
            <w:tcW w:w="1007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7524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127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Буддийский календарь.</w:t>
            </w:r>
          </w:p>
        </w:tc>
        <w:tc>
          <w:tcPr>
            <w:tcW w:w="1007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7524" w:rsidRPr="007C3BD3" w:rsidTr="00C173A2">
        <w:trPr>
          <w:trHeight w:val="334"/>
        </w:trPr>
        <w:tc>
          <w:tcPr>
            <w:tcW w:w="9933" w:type="dxa"/>
            <w:gridSpan w:val="3"/>
            <w:shd w:val="clear" w:color="auto" w:fill="auto"/>
          </w:tcPr>
          <w:p w:rsidR="00077524" w:rsidRPr="007C3BD3" w:rsidRDefault="00077524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четверть – </w:t>
            </w:r>
            <w:r w:rsidR="006B76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Pr="007C3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Праздники в буддийской культуре.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Искусство в буддийской культуре.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Любовь и уважение к Отечеству.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ind w:firstLine="8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Буддийские святыни.</w:t>
            </w:r>
          </w:p>
          <w:p w:rsidR="006B7601" w:rsidRPr="007C3BD3" w:rsidRDefault="006B7601" w:rsidP="006B7601">
            <w:pPr>
              <w:spacing w:after="0" w:line="240" w:lineRule="auto"/>
              <w:ind w:firstLine="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Традиционные религии России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Культура и религия.</w:t>
            </w:r>
          </w:p>
          <w:p w:rsidR="006B7601" w:rsidRPr="007C3BD3" w:rsidRDefault="006B7601" w:rsidP="006B7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Основные нравственные заповеди буддизма, православия, ислама, иудаизма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Любовь и уважение к Отечеству.</w:t>
            </w:r>
          </w:p>
          <w:p w:rsidR="006B7601" w:rsidRPr="007C3BD3" w:rsidRDefault="006B7601" w:rsidP="006B7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Российские буддийские, православные, исламские, иудейские, светские семьи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Любовь и уважение к Отечеству.</w:t>
            </w:r>
          </w:p>
          <w:p w:rsidR="006B7601" w:rsidRPr="007C3BD3" w:rsidRDefault="006B7601" w:rsidP="006B7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Отношение к труду и природе в буддизме, православии, исламе, иудаизме, светской этики.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Патриотизм многонационального и многоконфессионального народа России.</w:t>
            </w:r>
          </w:p>
          <w:p w:rsidR="006B7601" w:rsidRPr="007C3BD3" w:rsidRDefault="006B7601" w:rsidP="006B7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Творческие работы учащихся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Патриотизм многонационального и многоконфессионального народа России.</w:t>
            </w:r>
          </w:p>
          <w:p w:rsidR="006B7601" w:rsidRPr="007C3BD3" w:rsidRDefault="006B7601" w:rsidP="006B7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Творческие работы учащихся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260D2" w:rsidRPr="007C3BD3" w:rsidRDefault="00D260D2" w:rsidP="007C3B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60D2" w:rsidRPr="007C3BD3" w:rsidRDefault="00D260D2" w:rsidP="007C3B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60D2" w:rsidRDefault="00D260D2" w:rsidP="007C3BD3">
      <w:pPr>
        <w:tabs>
          <w:tab w:val="left" w:pos="1080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BD3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6B7601" w:rsidRPr="007C3BD3" w:rsidRDefault="006B7601" w:rsidP="007C3BD3">
      <w:pPr>
        <w:tabs>
          <w:tab w:val="left" w:pos="1080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«Основы иудейской культуры»</w:t>
      </w:r>
    </w:p>
    <w:tbl>
      <w:tblPr>
        <w:tblpPr w:leftFromText="180" w:rightFromText="180" w:vertAnchor="text" w:tblpY="1"/>
        <w:tblOverlap w:val="never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8127"/>
        <w:gridCol w:w="1007"/>
      </w:tblGrid>
      <w:tr w:rsidR="00D260D2" w:rsidRPr="007C3BD3" w:rsidTr="00D260D2">
        <w:trPr>
          <w:trHeight w:val="326"/>
        </w:trPr>
        <w:tc>
          <w:tcPr>
            <w:tcW w:w="799" w:type="dxa"/>
            <w:vMerge w:val="restart"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8127" w:type="dxa"/>
            <w:vMerge w:val="restart"/>
            <w:shd w:val="clear" w:color="auto" w:fill="auto"/>
          </w:tcPr>
          <w:p w:rsidR="007C3BD3" w:rsidRPr="007C3BD3" w:rsidRDefault="007C3BD3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с элементами содержания</w:t>
            </w:r>
          </w:p>
        </w:tc>
        <w:tc>
          <w:tcPr>
            <w:tcW w:w="1007" w:type="dxa"/>
            <w:vMerge w:val="restart"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260D2" w:rsidRPr="007C3BD3" w:rsidTr="00D260D2">
        <w:trPr>
          <w:trHeight w:val="334"/>
        </w:trPr>
        <w:tc>
          <w:tcPr>
            <w:tcW w:w="799" w:type="dxa"/>
            <w:vMerge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27" w:type="dxa"/>
            <w:vMerge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60D2" w:rsidRPr="007C3BD3" w:rsidTr="00D260D2">
        <w:trPr>
          <w:trHeight w:val="334"/>
        </w:trPr>
        <w:tc>
          <w:tcPr>
            <w:tcW w:w="9933" w:type="dxa"/>
            <w:gridSpan w:val="3"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– 8 часов</w:t>
            </w:r>
          </w:p>
        </w:tc>
      </w:tr>
      <w:tr w:rsidR="00077524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27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ind w:firstLine="8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Россия – наша Родина.</w:t>
            </w:r>
          </w:p>
          <w:p w:rsidR="00077524" w:rsidRPr="007C3BD3" w:rsidRDefault="004D41F0" w:rsidP="007C3BD3">
            <w:pPr>
              <w:spacing w:after="0" w:line="240" w:lineRule="auto"/>
              <w:ind w:firstLine="81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Россия – многонациональное государство</w:t>
            </w:r>
          </w:p>
        </w:tc>
        <w:tc>
          <w:tcPr>
            <w:tcW w:w="1007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41F0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127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Введение в иудейскую духовную традицию. Культура и религия.</w:t>
            </w:r>
          </w:p>
        </w:tc>
        <w:tc>
          <w:tcPr>
            <w:tcW w:w="1007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41F0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127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Тора — главная книга иудаизма.</w:t>
            </w:r>
          </w:p>
          <w:p w:rsidR="004D41F0" w:rsidRPr="007C3BD3" w:rsidRDefault="004D41F0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Сущность Торы. «Золотое правило Гилеля»</w:t>
            </w:r>
          </w:p>
        </w:tc>
        <w:tc>
          <w:tcPr>
            <w:tcW w:w="1007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41F0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127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Классические тексты иудаизма.</w:t>
            </w:r>
          </w:p>
          <w:p w:rsidR="004D41F0" w:rsidRPr="007C3BD3" w:rsidRDefault="004D41F0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Письменная и Устная Тора</w:t>
            </w:r>
          </w:p>
        </w:tc>
        <w:tc>
          <w:tcPr>
            <w:tcW w:w="1007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41F0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127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Патриархи еврейского народа.</w:t>
            </w:r>
          </w:p>
        </w:tc>
        <w:tc>
          <w:tcPr>
            <w:tcW w:w="1007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41F0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127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Пророки и праведники в иудейской культуре.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Евреи в Египте: от Йосефа до Моше</w:t>
            </w: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007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41F0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8127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Пророки и праведники в иудейской культуре.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Исход из Египта</w:t>
            </w:r>
          </w:p>
        </w:tc>
        <w:tc>
          <w:tcPr>
            <w:tcW w:w="1007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41F0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127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Пророки и праведники в иудейской культуре.</w:t>
            </w:r>
          </w:p>
          <w:p w:rsidR="004D41F0" w:rsidRPr="007C3BD3" w:rsidRDefault="004D41F0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Дарование Торы на горе Синай</w:t>
            </w:r>
          </w:p>
        </w:tc>
        <w:tc>
          <w:tcPr>
            <w:tcW w:w="1007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7524" w:rsidRPr="007C3BD3" w:rsidTr="00C173A2">
        <w:trPr>
          <w:trHeight w:val="334"/>
        </w:trPr>
        <w:tc>
          <w:tcPr>
            <w:tcW w:w="9933" w:type="dxa"/>
            <w:gridSpan w:val="3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– 7 часов</w:t>
            </w:r>
          </w:p>
        </w:tc>
      </w:tr>
      <w:tr w:rsidR="004D41F0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127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Пророки и праведники в иудейской культуре.</w:t>
            </w:r>
          </w:p>
        </w:tc>
        <w:tc>
          <w:tcPr>
            <w:tcW w:w="1007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41F0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27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Храм в жизни иудеев.</w:t>
            </w:r>
          </w:p>
        </w:tc>
        <w:tc>
          <w:tcPr>
            <w:tcW w:w="1007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41F0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127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Назначение синагоги и её устройство.</w:t>
            </w:r>
          </w:p>
        </w:tc>
        <w:tc>
          <w:tcPr>
            <w:tcW w:w="1007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41F0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127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Суббота (Шабат) в иудейской традиции. </w:t>
            </w:r>
          </w:p>
        </w:tc>
        <w:tc>
          <w:tcPr>
            <w:tcW w:w="1007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41F0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127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Иудаизм в России.</w:t>
            </w:r>
          </w:p>
          <w:p w:rsidR="004D41F0" w:rsidRPr="007C3BD3" w:rsidRDefault="004D41F0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Молитвы и благословения в иудаизме</w:t>
            </w:r>
          </w:p>
        </w:tc>
        <w:tc>
          <w:tcPr>
            <w:tcW w:w="1007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41F0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127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Тора — главная книга иудаизма.</w:t>
            </w:r>
          </w:p>
          <w:p w:rsidR="004D41F0" w:rsidRPr="007C3BD3" w:rsidRDefault="00F904CB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 и зло</w:t>
            </w:r>
          </w:p>
        </w:tc>
        <w:tc>
          <w:tcPr>
            <w:tcW w:w="1007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41F0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127" w:type="dxa"/>
            <w:shd w:val="clear" w:color="auto" w:fill="auto"/>
          </w:tcPr>
          <w:p w:rsidR="00F904CB" w:rsidRPr="007C3BD3" w:rsidRDefault="00F904CB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Тора — главная книга иудаизма.</w:t>
            </w:r>
          </w:p>
          <w:p w:rsidR="004D41F0" w:rsidRPr="007C3BD3" w:rsidRDefault="00F904CB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работы учащихся</w:t>
            </w:r>
          </w:p>
        </w:tc>
        <w:tc>
          <w:tcPr>
            <w:tcW w:w="1007" w:type="dxa"/>
            <w:shd w:val="clear" w:color="auto" w:fill="auto"/>
          </w:tcPr>
          <w:p w:rsidR="004D41F0" w:rsidRPr="007C3BD3" w:rsidRDefault="004D41F0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04CB" w:rsidRPr="007C3BD3" w:rsidTr="00C173A2">
        <w:trPr>
          <w:trHeight w:val="334"/>
        </w:trPr>
        <w:tc>
          <w:tcPr>
            <w:tcW w:w="9933" w:type="dxa"/>
            <w:gridSpan w:val="3"/>
            <w:shd w:val="clear" w:color="auto" w:fill="auto"/>
          </w:tcPr>
          <w:p w:rsidR="00F904CB" w:rsidRPr="007C3BD3" w:rsidRDefault="00F904CB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-1</w:t>
            </w:r>
            <w:r w:rsidR="006B760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7C3B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C6511F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12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Иудаизм в России.</w:t>
            </w:r>
          </w:p>
          <w:p w:rsidR="00C6511F" w:rsidRPr="007C3BD3" w:rsidRDefault="00C6511F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работы учащихся</w:t>
            </w:r>
          </w:p>
        </w:tc>
        <w:tc>
          <w:tcPr>
            <w:tcW w:w="100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511F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12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Иудаизм в России.</w:t>
            </w:r>
          </w:p>
        </w:tc>
        <w:tc>
          <w:tcPr>
            <w:tcW w:w="100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511F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12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Традиции иудаизма в повседневной жизни евреев.</w:t>
            </w:r>
          </w:p>
        </w:tc>
        <w:tc>
          <w:tcPr>
            <w:tcW w:w="100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511F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12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Традиции иудаизма в повседневной жизни евреев.</w:t>
            </w:r>
          </w:p>
          <w:p w:rsidR="00C6511F" w:rsidRPr="007C3BD3" w:rsidRDefault="00C6511F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Моше Маймонид и тринадцать принципов иудейской веры</w:t>
            </w:r>
          </w:p>
        </w:tc>
        <w:tc>
          <w:tcPr>
            <w:tcW w:w="100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511F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12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Любовь и уважение к Отечеству.</w:t>
            </w:r>
          </w:p>
          <w:p w:rsidR="00C6511F" w:rsidRPr="007C3BD3" w:rsidRDefault="00C6511F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Милосердие, забота о слабых, взаимопомощь</w:t>
            </w:r>
          </w:p>
        </w:tc>
        <w:tc>
          <w:tcPr>
            <w:tcW w:w="100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511F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12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Традиции иудаизма в повседневной жизни евреев.</w:t>
            </w:r>
          </w:p>
        </w:tc>
        <w:tc>
          <w:tcPr>
            <w:tcW w:w="100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511F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12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Ответственное принятие заповедей.</w:t>
            </w:r>
          </w:p>
          <w:p w:rsidR="00C6511F" w:rsidRPr="007C3BD3" w:rsidRDefault="00C6511F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Совершенствование в иудаизме</w:t>
            </w:r>
          </w:p>
        </w:tc>
        <w:tc>
          <w:tcPr>
            <w:tcW w:w="100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511F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12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Еврейский дом.</w:t>
            </w:r>
          </w:p>
          <w:p w:rsidR="00C6511F" w:rsidRPr="007C3BD3" w:rsidRDefault="00C6511F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Знакомство с историей и традицией</w:t>
            </w:r>
          </w:p>
        </w:tc>
        <w:tc>
          <w:tcPr>
            <w:tcW w:w="100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511F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12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Знакомство с еврейским календарём: его устройство и особенности.</w:t>
            </w:r>
          </w:p>
        </w:tc>
        <w:tc>
          <w:tcPr>
            <w:tcW w:w="100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511F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12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Еврейские праздники: их история и традиции. </w:t>
            </w:r>
          </w:p>
        </w:tc>
        <w:tc>
          <w:tcPr>
            <w:tcW w:w="100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04CB" w:rsidRPr="007C3BD3" w:rsidTr="00C173A2">
        <w:trPr>
          <w:trHeight w:val="334"/>
        </w:trPr>
        <w:tc>
          <w:tcPr>
            <w:tcW w:w="9933" w:type="dxa"/>
            <w:gridSpan w:val="3"/>
            <w:shd w:val="clear" w:color="auto" w:fill="auto"/>
          </w:tcPr>
          <w:p w:rsidR="00F904CB" w:rsidRPr="007C3BD3" w:rsidRDefault="00F904CB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четверть – </w:t>
            </w:r>
            <w:r w:rsidR="006B760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7C3B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Еврейские праздники: их история и традиции.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Традиции празднования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Ценности семейной жизни в иудейской традиции. 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Ценности семейной жизни в иудейской традиции. 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Обязанности членов семьи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Любовь и уважение к Отечеству.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Патриотизм многонационального и многоконфессионального народа России.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Святыни буддизма, православия, ислама, иудаизма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7C3EA3">
        <w:trPr>
          <w:trHeight w:val="127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Патриотизм многонационального и многоконфессионального народа России.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нравственные заповеди православия, ислама, буддизма, иудаизма, светской этики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Патриотизм многонационального и многоконфессионального народа России.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Российские православные, исламские, буддийские, иудейские, светские семьи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Патриотизм многонационального и многоконфессионального народа России.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Отношение к труду и природе в православии, исламе, буддизме, иудаизме, светской этики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Патриотизм многонационального и многоконфессионального народа России.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260D2" w:rsidRPr="007C3BD3" w:rsidRDefault="00D260D2" w:rsidP="007C3BD3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D260D2" w:rsidRDefault="00D260D2" w:rsidP="007C3BD3">
      <w:pPr>
        <w:tabs>
          <w:tab w:val="left" w:pos="1080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BD3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6B7601" w:rsidRPr="007C3BD3" w:rsidRDefault="006B7601" w:rsidP="007C3BD3">
      <w:pPr>
        <w:tabs>
          <w:tab w:val="left" w:pos="1080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«Основы исламской культуры»</w:t>
      </w:r>
    </w:p>
    <w:tbl>
      <w:tblPr>
        <w:tblpPr w:leftFromText="180" w:rightFromText="180" w:vertAnchor="text" w:tblpY="1"/>
        <w:tblOverlap w:val="never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8127"/>
        <w:gridCol w:w="1007"/>
      </w:tblGrid>
      <w:tr w:rsidR="00D260D2" w:rsidRPr="007C3BD3" w:rsidTr="00D260D2">
        <w:trPr>
          <w:trHeight w:val="326"/>
        </w:trPr>
        <w:tc>
          <w:tcPr>
            <w:tcW w:w="799" w:type="dxa"/>
            <w:vMerge w:val="restart"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8127" w:type="dxa"/>
            <w:vMerge w:val="restart"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с элементами содержания</w:t>
            </w:r>
          </w:p>
        </w:tc>
        <w:tc>
          <w:tcPr>
            <w:tcW w:w="1007" w:type="dxa"/>
            <w:vMerge w:val="restart"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260D2" w:rsidRPr="007C3BD3" w:rsidTr="00D260D2">
        <w:trPr>
          <w:trHeight w:val="334"/>
        </w:trPr>
        <w:tc>
          <w:tcPr>
            <w:tcW w:w="799" w:type="dxa"/>
            <w:vMerge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27" w:type="dxa"/>
            <w:vMerge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60D2" w:rsidRPr="007C3BD3" w:rsidTr="00D260D2">
        <w:trPr>
          <w:trHeight w:val="334"/>
        </w:trPr>
        <w:tc>
          <w:tcPr>
            <w:tcW w:w="9933" w:type="dxa"/>
            <w:gridSpan w:val="3"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– 8 часов</w:t>
            </w:r>
          </w:p>
        </w:tc>
      </w:tr>
      <w:tr w:rsidR="00077524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27" w:type="dxa"/>
            <w:shd w:val="clear" w:color="auto" w:fill="auto"/>
          </w:tcPr>
          <w:p w:rsidR="00077524" w:rsidRPr="007C3BD3" w:rsidRDefault="006B6562" w:rsidP="007C3BD3">
            <w:pPr>
              <w:spacing w:after="0" w:line="240" w:lineRule="auto"/>
              <w:ind w:firstLine="8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Россия – наша Родина.</w:t>
            </w:r>
          </w:p>
        </w:tc>
        <w:tc>
          <w:tcPr>
            <w:tcW w:w="1007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6562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6562" w:rsidRPr="007C3BD3" w:rsidRDefault="006B656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127" w:type="dxa"/>
            <w:shd w:val="clear" w:color="auto" w:fill="auto"/>
          </w:tcPr>
          <w:p w:rsidR="006B6562" w:rsidRPr="007C3BD3" w:rsidRDefault="006B6562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Введение в исламскую духовную традицию.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 xml:space="preserve"> Колыбель ислама</w:t>
            </w:r>
          </w:p>
        </w:tc>
        <w:tc>
          <w:tcPr>
            <w:tcW w:w="1007" w:type="dxa"/>
            <w:shd w:val="clear" w:color="auto" w:fill="auto"/>
          </w:tcPr>
          <w:p w:rsidR="006B6562" w:rsidRPr="007C3BD3" w:rsidRDefault="006B656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6562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6562" w:rsidRPr="007C3BD3" w:rsidRDefault="006B656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127" w:type="dxa"/>
            <w:shd w:val="clear" w:color="auto" w:fill="auto"/>
          </w:tcPr>
          <w:p w:rsidR="006B6562" w:rsidRPr="007C3BD3" w:rsidRDefault="006B6562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Пророк Мухаммад — образец человека и учитель нравственности в исламской традиции</w:t>
            </w:r>
          </w:p>
        </w:tc>
        <w:tc>
          <w:tcPr>
            <w:tcW w:w="1007" w:type="dxa"/>
            <w:shd w:val="clear" w:color="auto" w:fill="auto"/>
          </w:tcPr>
          <w:p w:rsidR="006B6562" w:rsidRPr="007C3BD3" w:rsidRDefault="006B656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6562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6562" w:rsidRPr="007C3BD3" w:rsidRDefault="006B656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127" w:type="dxa"/>
            <w:shd w:val="clear" w:color="auto" w:fill="auto"/>
          </w:tcPr>
          <w:p w:rsidR="006B6562" w:rsidRPr="007C3BD3" w:rsidRDefault="006B6562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Пророк Мухаммад — образец человека и учитель нравственности в исламской традиции.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Первые посланники аллаха</w:t>
            </w:r>
          </w:p>
        </w:tc>
        <w:tc>
          <w:tcPr>
            <w:tcW w:w="1007" w:type="dxa"/>
            <w:shd w:val="clear" w:color="auto" w:fill="auto"/>
          </w:tcPr>
          <w:p w:rsidR="006B6562" w:rsidRPr="007C3BD3" w:rsidRDefault="006B656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6562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6562" w:rsidRPr="007C3BD3" w:rsidRDefault="006B656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127" w:type="dxa"/>
            <w:shd w:val="clear" w:color="auto" w:fill="auto"/>
          </w:tcPr>
          <w:p w:rsidR="006B6562" w:rsidRPr="007C3BD3" w:rsidRDefault="006B6562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Пророк Мухаммад — образец человека и учитель нравственности в исламской традиции.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Информация о пророках в других религиозных культурах народов России</w:t>
            </w:r>
          </w:p>
        </w:tc>
        <w:tc>
          <w:tcPr>
            <w:tcW w:w="1007" w:type="dxa"/>
            <w:shd w:val="clear" w:color="auto" w:fill="auto"/>
          </w:tcPr>
          <w:p w:rsidR="006B6562" w:rsidRPr="007C3BD3" w:rsidRDefault="006B656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6562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6562" w:rsidRPr="007C3BD3" w:rsidRDefault="006B656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127" w:type="dxa"/>
            <w:shd w:val="clear" w:color="auto" w:fill="auto"/>
          </w:tcPr>
          <w:p w:rsidR="006B6562" w:rsidRPr="007C3BD3" w:rsidRDefault="006B6562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 что верят правоверные мусульмане.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Хиджра. Мекка.</w:t>
            </w:r>
          </w:p>
        </w:tc>
        <w:tc>
          <w:tcPr>
            <w:tcW w:w="1007" w:type="dxa"/>
            <w:shd w:val="clear" w:color="auto" w:fill="auto"/>
          </w:tcPr>
          <w:p w:rsidR="006B6562" w:rsidRPr="007C3BD3" w:rsidRDefault="006B656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6562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6562" w:rsidRPr="007C3BD3" w:rsidRDefault="006B656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127" w:type="dxa"/>
            <w:shd w:val="clear" w:color="auto" w:fill="auto"/>
          </w:tcPr>
          <w:p w:rsidR="006B6562" w:rsidRPr="007C3BD3" w:rsidRDefault="00C6511F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 что верят правоверные мусульмане.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Коран и Сунна</w:t>
            </w:r>
          </w:p>
        </w:tc>
        <w:tc>
          <w:tcPr>
            <w:tcW w:w="1007" w:type="dxa"/>
            <w:shd w:val="clear" w:color="auto" w:fill="auto"/>
          </w:tcPr>
          <w:p w:rsidR="006B6562" w:rsidRPr="007C3BD3" w:rsidRDefault="006B656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6562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6562" w:rsidRPr="007C3BD3" w:rsidRDefault="006B656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127" w:type="dxa"/>
            <w:shd w:val="clear" w:color="auto" w:fill="auto"/>
          </w:tcPr>
          <w:p w:rsidR="006B6562" w:rsidRPr="007C3BD3" w:rsidRDefault="00C6511F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 что верят правоверные мусульмане.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Основа исламской религии - вера</w:t>
            </w:r>
          </w:p>
        </w:tc>
        <w:tc>
          <w:tcPr>
            <w:tcW w:w="1007" w:type="dxa"/>
            <w:shd w:val="clear" w:color="auto" w:fill="auto"/>
          </w:tcPr>
          <w:p w:rsidR="006B6562" w:rsidRPr="007C3BD3" w:rsidRDefault="006B656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511F" w:rsidRPr="007C3BD3" w:rsidTr="00C173A2">
        <w:trPr>
          <w:trHeight w:val="334"/>
        </w:trPr>
        <w:tc>
          <w:tcPr>
            <w:tcW w:w="9933" w:type="dxa"/>
            <w:gridSpan w:val="3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– 7 часов</w:t>
            </w:r>
          </w:p>
        </w:tc>
      </w:tr>
      <w:tr w:rsidR="00C6511F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12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Столпы ислама и исламской этики.</w:t>
            </w:r>
          </w:p>
        </w:tc>
        <w:tc>
          <w:tcPr>
            <w:tcW w:w="100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511F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2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Добро и зло в исламской традиции.</w:t>
            </w:r>
          </w:p>
        </w:tc>
        <w:tc>
          <w:tcPr>
            <w:tcW w:w="100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511F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12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Золотое правило нравственности.</w:t>
            </w:r>
          </w:p>
        </w:tc>
        <w:tc>
          <w:tcPr>
            <w:tcW w:w="100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511F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12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Любовь к ближнему.</w:t>
            </w:r>
          </w:p>
        </w:tc>
        <w:tc>
          <w:tcPr>
            <w:tcW w:w="100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511F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12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Долг и ответственность.</w:t>
            </w:r>
          </w:p>
        </w:tc>
        <w:tc>
          <w:tcPr>
            <w:tcW w:w="100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511F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12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Милосердие и сострадание.</w:t>
            </w:r>
          </w:p>
        </w:tc>
        <w:tc>
          <w:tcPr>
            <w:tcW w:w="100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511F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12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Обязанности мусульман.</w:t>
            </w:r>
          </w:p>
        </w:tc>
        <w:tc>
          <w:tcPr>
            <w:tcW w:w="100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511F" w:rsidRPr="007C3BD3" w:rsidTr="00C173A2">
        <w:trPr>
          <w:trHeight w:val="334"/>
        </w:trPr>
        <w:tc>
          <w:tcPr>
            <w:tcW w:w="9933" w:type="dxa"/>
            <w:gridSpan w:val="3"/>
            <w:shd w:val="clear" w:color="auto" w:fill="auto"/>
          </w:tcPr>
          <w:p w:rsidR="00C6511F" w:rsidRPr="007C3BD3" w:rsidRDefault="00C6511F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- 1</w:t>
            </w:r>
            <w:r w:rsidR="006B760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7C3B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C6511F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12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Добро и зло в исламской традиции.</w:t>
            </w:r>
          </w:p>
          <w:p w:rsidR="00C6511F" w:rsidRPr="007C3BD3" w:rsidRDefault="00C6511F" w:rsidP="007C3B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Творческие работы учащихся</w:t>
            </w:r>
          </w:p>
        </w:tc>
        <w:tc>
          <w:tcPr>
            <w:tcW w:w="100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511F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12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Добро и зло в исламской традиции.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Творческие работы учащихся. Продолжение</w:t>
            </w:r>
          </w:p>
        </w:tc>
        <w:tc>
          <w:tcPr>
            <w:tcW w:w="100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511F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12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Мусульманское летоисчисление и календарь.</w:t>
            </w:r>
          </w:p>
        </w:tc>
        <w:tc>
          <w:tcPr>
            <w:tcW w:w="100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511F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12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Нравственные ценности ислама.</w:t>
            </w:r>
          </w:p>
        </w:tc>
        <w:tc>
          <w:tcPr>
            <w:tcW w:w="100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511F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12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Нравственные ценности ислама.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Подвиги мусульман во время Великой Отечественной войны</w:t>
            </w:r>
          </w:p>
        </w:tc>
        <w:tc>
          <w:tcPr>
            <w:tcW w:w="100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511F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12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Нравственные ценности ислама.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Ислам -  религия добра и любви</w:t>
            </w:r>
          </w:p>
        </w:tc>
        <w:tc>
          <w:tcPr>
            <w:tcW w:w="100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511F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12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Нравственные ценности ислама. </w:t>
            </w:r>
            <w:r w:rsidR="004647F9" w:rsidRPr="007C3BD3">
              <w:rPr>
                <w:rFonts w:ascii="Times New Roman" w:hAnsi="Times New Roman" w:cs="Times New Roman"/>
                <w:sz w:val="24"/>
                <w:szCs w:val="24"/>
              </w:rPr>
              <w:t>Дружба и взаимопомощь</w:t>
            </w:r>
          </w:p>
        </w:tc>
        <w:tc>
          <w:tcPr>
            <w:tcW w:w="100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511F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12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Нравственные ценности ислама.</w:t>
            </w:r>
            <w:r w:rsidR="004647F9"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647F9" w:rsidRPr="007C3BD3">
              <w:rPr>
                <w:rFonts w:ascii="Times New Roman" w:hAnsi="Times New Roman" w:cs="Times New Roman"/>
                <w:sz w:val="24"/>
                <w:szCs w:val="24"/>
              </w:rPr>
              <w:t>Традиции гостеприимства</w:t>
            </w:r>
          </w:p>
        </w:tc>
        <w:tc>
          <w:tcPr>
            <w:tcW w:w="100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511F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12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Нравственные ценности ислама.</w:t>
            </w:r>
          </w:p>
        </w:tc>
        <w:tc>
          <w:tcPr>
            <w:tcW w:w="100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511F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12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Нравственные ценности ислама.</w:t>
            </w:r>
            <w:r w:rsidR="004647F9"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647F9" w:rsidRPr="007C3BD3">
              <w:rPr>
                <w:rFonts w:ascii="Times New Roman" w:hAnsi="Times New Roman" w:cs="Times New Roman"/>
                <w:sz w:val="24"/>
                <w:szCs w:val="24"/>
              </w:rPr>
              <w:t>Информация о сходных явлениях и понятиях, существующих в других религиозных культурах народов России</w:t>
            </w:r>
          </w:p>
        </w:tc>
        <w:tc>
          <w:tcPr>
            <w:tcW w:w="1007" w:type="dxa"/>
            <w:shd w:val="clear" w:color="auto" w:fill="auto"/>
          </w:tcPr>
          <w:p w:rsidR="00C6511F" w:rsidRPr="007C3BD3" w:rsidRDefault="00C6511F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47F9" w:rsidRPr="007C3BD3" w:rsidTr="00C173A2">
        <w:trPr>
          <w:trHeight w:val="334"/>
        </w:trPr>
        <w:tc>
          <w:tcPr>
            <w:tcW w:w="9933" w:type="dxa"/>
            <w:gridSpan w:val="3"/>
            <w:shd w:val="clear" w:color="auto" w:fill="auto"/>
          </w:tcPr>
          <w:p w:rsidR="004647F9" w:rsidRPr="007C3BD3" w:rsidRDefault="004647F9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четверть – </w:t>
            </w:r>
            <w:r w:rsidR="006B760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7C3B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Ислам в России.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Для чего построена и как устроена мечеть.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Праздники исламских народов России: их происхождение и особенности проведения.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4647F9">
        <w:trPr>
          <w:trHeight w:val="10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Искусство ислама. 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Семья в исламе.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Любовь и уважение к Отечеству.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4647F9">
        <w:trPr>
          <w:trHeight w:val="118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Патриотизм многонационального и многоконфессионального народа России. 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4647F9">
        <w:trPr>
          <w:trHeight w:val="751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Патриотизм многонационального и многоконфессионального народа России.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Отношение к труду и природе в православии, исламе, буддизме, иудаизме, светской этике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4647F9">
        <w:trPr>
          <w:trHeight w:val="751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Семья в исламе.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Российские православные, исламские, буддийские, иудейские, светские семьи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B7601" w:rsidRDefault="006B7601" w:rsidP="007C3BD3">
      <w:pPr>
        <w:tabs>
          <w:tab w:val="left" w:pos="1080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0D2" w:rsidRDefault="00D260D2" w:rsidP="007C3BD3">
      <w:pPr>
        <w:tabs>
          <w:tab w:val="left" w:pos="1080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BD3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6B7601" w:rsidRDefault="006B7601" w:rsidP="007C3BD3">
      <w:pPr>
        <w:tabs>
          <w:tab w:val="left" w:pos="1080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«Основы православной культуры»</w:t>
      </w:r>
    </w:p>
    <w:p w:rsidR="006B7601" w:rsidRPr="007C3BD3" w:rsidRDefault="006B7601" w:rsidP="007C3BD3">
      <w:pPr>
        <w:tabs>
          <w:tab w:val="left" w:pos="1080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8127"/>
        <w:gridCol w:w="1007"/>
      </w:tblGrid>
      <w:tr w:rsidR="00D260D2" w:rsidRPr="007C3BD3" w:rsidTr="00D260D2">
        <w:trPr>
          <w:trHeight w:val="326"/>
        </w:trPr>
        <w:tc>
          <w:tcPr>
            <w:tcW w:w="799" w:type="dxa"/>
            <w:vMerge w:val="restart"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8127" w:type="dxa"/>
            <w:vMerge w:val="restart"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с элементами содержания</w:t>
            </w:r>
          </w:p>
        </w:tc>
        <w:tc>
          <w:tcPr>
            <w:tcW w:w="1007" w:type="dxa"/>
            <w:vMerge w:val="restart"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260D2" w:rsidRPr="007C3BD3" w:rsidTr="00D260D2">
        <w:trPr>
          <w:trHeight w:val="334"/>
        </w:trPr>
        <w:tc>
          <w:tcPr>
            <w:tcW w:w="799" w:type="dxa"/>
            <w:vMerge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27" w:type="dxa"/>
            <w:vMerge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60D2" w:rsidRPr="007C3BD3" w:rsidTr="00D260D2">
        <w:trPr>
          <w:trHeight w:val="334"/>
        </w:trPr>
        <w:tc>
          <w:tcPr>
            <w:tcW w:w="9933" w:type="dxa"/>
            <w:gridSpan w:val="3"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– 8 часов</w:t>
            </w:r>
          </w:p>
        </w:tc>
      </w:tr>
      <w:tr w:rsidR="00077524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27" w:type="dxa"/>
            <w:shd w:val="clear" w:color="auto" w:fill="auto"/>
          </w:tcPr>
          <w:p w:rsidR="00077524" w:rsidRPr="007C3BD3" w:rsidRDefault="001D31D9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Россия – наша Родина</w:t>
            </w:r>
          </w:p>
        </w:tc>
        <w:tc>
          <w:tcPr>
            <w:tcW w:w="1007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31D9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12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Введение в православную духовную традицию.</w:t>
            </w:r>
          </w:p>
        </w:tc>
        <w:tc>
          <w:tcPr>
            <w:tcW w:w="100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31D9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12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Культура и религия.</w:t>
            </w:r>
          </w:p>
        </w:tc>
        <w:tc>
          <w:tcPr>
            <w:tcW w:w="100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31D9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12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Во что верят православные христиане.</w:t>
            </w:r>
          </w:p>
        </w:tc>
        <w:tc>
          <w:tcPr>
            <w:tcW w:w="100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31D9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12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 что верят православные христиане.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Библия и Евангелия</w:t>
            </w:r>
          </w:p>
        </w:tc>
        <w:tc>
          <w:tcPr>
            <w:tcW w:w="100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31D9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12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 что верят православные христиане.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Проповедь Христа</w:t>
            </w:r>
          </w:p>
        </w:tc>
        <w:tc>
          <w:tcPr>
            <w:tcW w:w="100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31D9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12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 что верят православные христиане.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Христос и его крест</w:t>
            </w:r>
          </w:p>
        </w:tc>
        <w:tc>
          <w:tcPr>
            <w:tcW w:w="100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31D9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12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Праздники.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 xml:space="preserve"> Пасха</w:t>
            </w:r>
          </w:p>
        </w:tc>
        <w:tc>
          <w:tcPr>
            <w:tcW w:w="100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47F9" w:rsidRPr="007C3BD3" w:rsidTr="00C173A2">
        <w:trPr>
          <w:trHeight w:val="334"/>
        </w:trPr>
        <w:tc>
          <w:tcPr>
            <w:tcW w:w="9933" w:type="dxa"/>
            <w:gridSpan w:val="3"/>
            <w:shd w:val="clear" w:color="auto" w:fill="auto"/>
          </w:tcPr>
          <w:p w:rsidR="004647F9" w:rsidRPr="007C3BD3" w:rsidRDefault="004647F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– 7 часов</w:t>
            </w:r>
          </w:p>
        </w:tc>
      </w:tr>
      <w:tr w:rsidR="001D31D9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12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 что верят православные христиане.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Библия</w:t>
            </w:r>
          </w:p>
        </w:tc>
        <w:tc>
          <w:tcPr>
            <w:tcW w:w="100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31D9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2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Добро и зло в православной традиции.</w:t>
            </w:r>
          </w:p>
        </w:tc>
        <w:tc>
          <w:tcPr>
            <w:tcW w:w="100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31D9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12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Долг и ответственность</w:t>
            </w:r>
          </w:p>
        </w:tc>
        <w:tc>
          <w:tcPr>
            <w:tcW w:w="100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31D9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12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Милосердие и сострадание.</w:t>
            </w:r>
          </w:p>
        </w:tc>
        <w:tc>
          <w:tcPr>
            <w:tcW w:w="100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31D9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12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Золотое правило нравственности.</w:t>
            </w:r>
          </w:p>
        </w:tc>
        <w:tc>
          <w:tcPr>
            <w:tcW w:w="100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31D9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12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Православный храм и другие святыни.</w:t>
            </w:r>
          </w:p>
        </w:tc>
        <w:tc>
          <w:tcPr>
            <w:tcW w:w="100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31D9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12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Православный храм и другие святыни.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Икона</w:t>
            </w:r>
          </w:p>
        </w:tc>
        <w:tc>
          <w:tcPr>
            <w:tcW w:w="100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31D9" w:rsidRPr="007C3BD3" w:rsidTr="00C173A2">
        <w:trPr>
          <w:trHeight w:val="334"/>
        </w:trPr>
        <w:tc>
          <w:tcPr>
            <w:tcW w:w="9933" w:type="dxa"/>
            <w:gridSpan w:val="3"/>
            <w:shd w:val="clear" w:color="auto" w:fill="auto"/>
          </w:tcPr>
          <w:p w:rsidR="001D31D9" w:rsidRPr="007C3BD3" w:rsidRDefault="001D31D9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– 1</w:t>
            </w:r>
            <w:r w:rsidR="006B760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7C3B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1D31D9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12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Символический язык православной культуры: христианское искусство (иконы, фрески, церковное пение, прикладное искусство), православный календарь.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Творческие работы учащихся</w:t>
            </w:r>
          </w:p>
        </w:tc>
        <w:tc>
          <w:tcPr>
            <w:tcW w:w="100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31D9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12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Символический язык православной культуры: христианское искусство (иконы, фрески, церковное пение, прикладное искусство), православный календарь.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Творческие работы учащихся. Продолжение </w:t>
            </w:r>
          </w:p>
        </w:tc>
        <w:tc>
          <w:tcPr>
            <w:tcW w:w="100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31D9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12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Символический язык православной культуры: христианское искусство (иконы, фрески, церковное пение, прикладное искусство), православный </w:t>
            </w: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календарь.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Творческие работы учащихся. Подведение итогов</w:t>
            </w:r>
          </w:p>
        </w:tc>
        <w:tc>
          <w:tcPr>
            <w:tcW w:w="100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1D31D9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812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Православие в России.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Как христианство пришло на Русь</w:t>
            </w:r>
          </w:p>
        </w:tc>
        <w:tc>
          <w:tcPr>
            <w:tcW w:w="100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31D9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127" w:type="dxa"/>
            <w:shd w:val="clear" w:color="auto" w:fill="auto"/>
          </w:tcPr>
          <w:p w:rsidR="001D31D9" w:rsidRPr="007C3BD3" w:rsidRDefault="008B61EB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Христианская семья и её ценности. </w:t>
            </w:r>
          </w:p>
        </w:tc>
        <w:tc>
          <w:tcPr>
            <w:tcW w:w="100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31D9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127" w:type="dxa"/>
            <w:shd w:val="clear" w:color="auto" w:fill="auto"/>
          </w:tcPr>
          <w:p w:rsidR="001D31D9" w:rsidRPr="007C3BD3" w:rsidRDefault="008B61EB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Добро и зло в православной традиции.</w:t>
            </w:r>
          </w:p>
        </w:tc>
        <w:tc>
          <w:tcPr>
            <w:tcW w:w="100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31D9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127" w:type="dxa"/>
            <w:shd w:val="clear" w:color="auto" w:fill="auto"/>
          </w:tcPr>
          <w:p w:rsidR="001D31D9" w:rsidRPr="007C3BD3" w:rsidRDefault="008B61EB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Праздники. </w:t>
            </w:r>
            <w:r w:rsidRPr="007C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Святая Троица</w:t>
            </w:r>
          </w:p>
        </w:tc>
        <w:tc>
          <w:tcPr>
            <w:tcW w:w="100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1EB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8B61EB" w:rsidRPr="007C3BD3" w:rsidRDefault="008B61EB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127" w:type="dxa"/>
            <w:shd w:val="clear" w:color="auto" w:fill="auto"/>
          </w:tcPr>
          <w:p w:rsidR="008B61EB" w:rsidRPr="007C3BD3" w:rsidRDefault="008B61EB" w:rsidP="007C3B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Православный храм и другие святыни.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Православие о Божием суде</w:t>
            </w:r>
          </w:p>
        </w:tc>
        <w:tc>
          <w:tcPr>
            <w:tcW w:w="1007" w:type="dxa"/>
            <w:shd w:val="clear" w:color="auto" w:fill="auto"/>
          </w:tcPr>
          <w:p w:rsidR="008B61EB" w:rsidRPr="007C3BD3" w:rsidRDefault="008B61EB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1EB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8B61EB" w:rsidRPr="007C3BD3" w:rsidRDefault="008B61EB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127" w:type="dxa"/>
            <w:shd w:val="clear" w:color="auto" w:fill="auto"/>
          </w:tcPr>
          <w:p w:rsidR="008B61EB" w:rsidRPr="007C3BD3" w:rsidRDefault="008B61EB" w:rsidP="007C3B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Православный храм и другие святыни.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Таинство причастия</w:t>
            </w:r>
          </w:p>
        </w:tc>
        <w:tc>
          <w:tcPr>
            <w:tcW w:w="1007" w:type="dxa"/>
            <w:shd w:val="clear" w:color="auto" w:fill="auto"/>
          </w:tcPr>
          <w:p w:rsidR="008B61EB" w:rsidRPr="007C3BD3" w:rsidRDefault="008B61EB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31D9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127" w:type="dxa"/>
            <w:shd w:val="clear" w:color="auto" w:fill="auto"/>
          </w:tcPr>
          <w:p w:rsidR="001D31D9" w:rsidRPr="007C3BD3" w:rsidRDefault="008B61EB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Православный храм и другие святыни.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Кто такие монахи, иноки</w:t>
            </w:r>
          </w:p>
        </w:tc>
        <w:tc>
          <w:tcPr>
            <w:tcW w:w="1007" w:type="dxa"/>
            <w:shd w:val="clear" w:color="auto" w:fill="auto"/>
          </w:tcPr>
          <w:p w:rsidR="001D31D9" w:rsidRPr="007C3BD3" w:rsidRDefault="001D31D9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31D9" w:rsidRPr="007C3BD3" w:rsidTr="00C173A2">
        <w:trPr>
          <w:trHeight w:val="334"/>
        </w:trPr>
        <w:tc>
          <w:tcPr>
            <w:tcW w:w="9933" w:type="dxa"/>
            <w:gridSpan w:val="3"/>
            <w:shd w:val="clear" w:color="auto" w:fill="auto"/>
          </w:tcPr>
          <w:p w:rsidR="001D31D9" w:rsidRPr="007C3BD3" w:rsidRDefault="001D31D9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четверть – </w:t>
            </w:r>
            <w:r w:rsidR="006B760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7C3B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Любовь и уважение к Отечеству.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Христианская семья и её ценности. 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Патриотизм многонационального и многоконфессионального народа России.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Любовь и уважение к Отечеству.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Христианин в труде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Любовь и уважение к Отечеству. 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Любовь и уважение к Отечеству. 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Патриотизм многонационального и многоконфессионального народа России. 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Патриотизм многонационального и многоконфессионального народа России.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Отношение к труду и природе в православии, исламе, буддизме, иудаизме, светской этике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Семья в исламе.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Российские православные, исламские, буддийские, иудейские, светские семьи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260D2" w:rsidRPr="007C3BD3" w:rsidRDefault="00D260D2" w:rsidP="007C3B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7601" w:rsidRDefault="00D260D2" w:rsidP="007C3BD3">
      <w:pPr>
        <w:tabs>
          <w:tab w:val="left" w:pos="1080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BD3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D260D2" w:rsidRPr="007C3BD3" w:rsidRDefault="006B7601" w:rsidP="007C3BD3">
      <w:pPr>
        <w:tabs>
          <w:tab w:val="left" w:pos="1080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«Основы светской этики»</w:t>
      </w:r>
      <w:r w:rsidR="007C3BD3" w:rsidRPr="007C3BD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83D12" w:rsidRPr="007C3BD3" w:rsidRDefault="00883D12" w:rsidP="007C3BD3">
      <w:pPr>
        <w:tabs>
          <w:tab w:val="left" w:pos="1080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8127"/>
        <w:gridCol w:w="1007"/>
      </w:tblGrid>
      <w:tr w:rsidR="00D260D2" w:rsidRPr="007C3BD3" w:rsidTr="00D260D2">
        <w:trPr>
          <w:trHeight w:val="326"/>
        </w:trPr>
        <w:tc>
          <w:tcPr>
            <w:tcW w:w="799" w:type="dxa"/>
            <w:vMerge w:val="restart"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8127" w:type="dxa"/>
            <w:vMerge w:val="restart"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с элементами содержания</w:t>
            </w:r>
          </w:p>
        </w:tc>
        <w:tc>
          <w:tcPr>
            <w:tcW w:w="1007" w:type="dxa"/>
            <w:vMerge w:val="restart"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260D2" w:rsidRPr="007C3BD3" w:rsidTr="00D260D2">
        <w:trPr>
          <w:trHeight w:val="334"/>
        </w:trPr>
        <w:tc>
          <w:tcPr>
            <w:tcW w:w="799" w:type="dxa"/>
            <w:vMerge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27" w:type="dxa"/>
            <w:vMerge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60D2" w:rsidRPr="007C3BD3" w:rsidTr="00D260D2">
        <w:trPr>
          <w:trHeight w:val="334"/>
        </w:trPr>
        <w:tc>
          <w:tcPr>
            <w:tcW w:w="9933" w:type="dxa"/>
            <w:gridSpan w:val="3"/>
            <w:shd w:val="clear" w:color="auto" w:fill="auto"/>
          </w:tcPr>
          <w:p w:rsidR="00D260D2" w:rsidRPr="007C3BD3" w:rsidRDefault="00D260D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– 8 часов</w:t>
            </w:r>
          </w:p>
        </w:tc>
      </w:tr>
      <w:tr w:rsidR="00077524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27" w:type="dxa"/>
            <w:shd w:val="clear" w:color="auto" w:fill="auto"/>
          </w:tcPr>
          <w:p w:rsidR="00077524" w:rsidRPr="007C3BD3" w:rsidRDefault="001A4543" w:rsidP="007C3BD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Россия – наша Родина.</w:t>
            </w:r>
          </w:p>
        </w:tc>
        <w:tc>
          <w:tcPr>
            <w:tcW w:w="1007" w:type="dxa"/>
            <w:shd w:val="clear" w:color="auto" w:fill="auto"/>
          </w:tcPr>
          <w:p w:rsidR="00077524" w:rsidRPr="007C3BD3" w:rsidRDefault="00077524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73A2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C173A2" w:rsidRPr="007C3BD3" w:rsidRDefault="00C173A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127" w:type="dxa"/>
            <w:shd w:val="clear" w:color="auto" w:fill="auto"/>
          </w:tcPr>
          <w:p w:rsidR="00C173A2" w:rsidRPr="007C3BD3" w:rsidRDefault="00C173A2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Этика и её значение в жизни человека.</w:t>
            </w:r>
            <w:r w:rsidR="00883D12"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83D12" w:rsidRPr="007C3BD3">
              <w:rPr>
                <w:rFonts w:ascii="Times New Roman" w:hAnsi="Times New Roman" w:cs="Times New Roman"/>
                <w:sz w:val="24"/>
                <w:szCs w:val="24"/>
              </w:rPr>
              <w:t>Добрым жить на белом свете веселей</w:t>
            </w:r>
          </w:p>
        </w:tc>
        <w:tc>
          <w:tcPr>
            <w:tcW w:w="1007" w:type="dxa"/>
            <w:shd w:val="clear" w:color="auto" w:fill="auto"/>
          </w:tcPr>
          <w:p w:rsidR="00C173A2" w:rsidRPr="007C3BD3" w:rsidRDefault="00C173A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73A2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C173A2" w:rsidRPr="007C3BD3" w:rsidRDefault="00C173A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127" w:type="dxa"/>
            <w:shd w:val="clear" w:color="auto" w:fill="auto"/>
          </w:tcPr>
          <w:p w:rsidR="00C173A2" w:rsidRPr="007C3BD3" w:rsidRDefault="00883D12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Этика и её значение в жизни человека.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Правила общения для всех</w:t>
            </w:r>
          </w:p>
        </w:tc>
        <w:tc>
          <w:tcPr>
            <w:tcW w:w="1007" w:type="dxa"/>
            <w:shd w:val="clear" w:color="auto" w:fill="auto"/>
          </w:tcPr>
          <w:p w:rsidR="00C173A2" w:rsidRPr="007C3BD3" w:rsidRDefault="00C173A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73A2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C173A2" w:rsidRPr="007C3BD3" w:rsidRDefault="00C173A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127" w:type="dxa"/>
            <w:shd w:val="clear" w:color="auto" w:fill="auto"/>
          </w:tcPr>
          <w:p w:rsidR="00C173A2" w:rsidRPr="007C3BD3" w:rsidRDefault="00C173A2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Культура и мораль.</w:t>
            </w:r>
            <w:r w:rsidR="00883D12"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83D12" w:rsidRPr="007C3BD3">
              <w:rPr>
                <w:rFonts w:ascii="Times New Roman" w:hAnsi="Times New Roman" w:cs="Times New Roman"/>
                <w:sz w:val="24"/>
                <w:szCs w:val="24"/>
              </w:rPr>
              <w:t>От добрых правил добрые слова и поступки</w:t>
            </w:r>
          </w:p>
        </w:tc>
        <w:tc>
          <w:tcPr>
            <w:tcW w:w="1007" w:type="dxa"/>
            <w:shd w:val="clear" w:color="auto" w:fill="auto"/>
          </w:tcPr>
          <w:p w:rsidR="00C173A2" w:rsidRPr="007C3BD3" w:rsidRDefault="00C173A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73A2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C173A2" w:rsidRPr="007C3BD3" w:rsidRDefault="00C173A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127" w:type="dxa"/>
            <w:shd w:val="clear" w:color="auto" w:fill="auto"/>
          </w:tcPr>
          <w:p w:rsidR="00C173A2" w:rsidRPr="007C3BD3" w:rsidRDefault="00883D12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Этика и её значение в жизни человека.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Каждый интересен</w:t>
            </w:r>
          </w:p>
        </w:tc>
        <w:tc>
          <w:tcPr>
            <w:tcW w:w="1007" w:type="dxa"/>
            <w:shd w:val="clear" w:color="auto" w:fill="auto"/>
          </w:tcPr>
          <w:p w:rsidR="00C173A2" w:rsidRPr="007C3BD3" w:rsidRDefault="00C173A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73A2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C173A2" w:rsidRPr="007C3BD3" w:rsidRDefault="00C173A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127" w:type="dxa"/>
            <w:shd w:val="clear" w:color="auto" w:fill="auto"/>
          </w:tcPr>
          <w:p w:rsidR="00C173A2" w:rsidRPr="007C3BD3" w:rsidRDefault="00883D12" w:rsidP="007C3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Этикет.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Премудрости этикета</w:t>
            </w:r>
          </w:p>
        </w:tc>
        <w:tc>
          <w:tcPr>
            <w:tcW w:w="1007" w:type="dxa"/>
            <w:shd w:val="clear" w:color="auto" w:fill="auto"/>
          </w:tcPr>
          <w:p w:rsidR="00C173A2" w:rsidRPr="007C3BD3" w:rsidRDefault="00C173A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3D12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883D12" w:rsidRPr="007C3BD3" w:rsidRDefault="00883D1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127" w:type="dxa"/>
            <w:shd w:val="clear" w:color="auto" w:fill="auto"/>
          </w:tcPr>
          <w:p w:rsidR="00883D12" w:rsidRPr="007C3BD3" w:rsidRDefault="00883D12" w:rsidP="007C3B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Этикет.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Красота этикета</w:t>
            </w:r>
          </w:p>
        </w:tc>
        <w:tc>
          <w:tcPr>
            <w:tcW w:w="1007" w:type="dxa"/>
            <w:shd w:val="clear" w:color="auto" w:fill="auto"/>
          </w:tcPr>
          <w:p w:rsidR="00883D12" w:rsidRPr="007C3BD3" w:rsidRDefault="00883D1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3D12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883D12" w:rsidRPr="007C3BD3" w:rsidRDefault="00883D1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127" w:type="dxa"/>
            <w:shd w:val="clear" w:color="auto" w:fill="auto"/>
          </w:tcPr>
          <w:p w:rsidR="00883D12" w:rsidRPr="007C3BD3" w:rsidRDefault="00883D12" w:rsidP="007C3B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Этикет.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Простые школьные и домашние правила этикета</w:t>
            </w:r>
          </w:p>
        </w:tc>
        <w:tc>
          <w:tcPr>
            <w:tcW w:w="1007" w:type="dxa"/>
            <w:shd w:val="clear" w:color="auto" w:fill="auto"/>
          </w:tcPr>
          <w:p w:rsidR="00883D12" w:rsidRPr="007C3BD3" w:rsidRDefault="00883D1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3D12" w:rsidRPr="007C3BD3" w:rsidTr="00805214">
        <w:trPr>
          <w:trHeight w:val="334"/>
        </w:trPr>
        <w:tc>
          <w:tcPr>
            <w:tcW w:w="9933" w:type="dxa"/>
            <w:gridSpan w:val="3"/>
            <w:shd w:val="clear" w:color="auto" w:fill="auto"/>
          </w:tcPr>
          <w:p w:rsidR="00883D12" w:rsidRPr="007C3BD3" w:rsidRDefault="00883D12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– 7 часов</w:t>
            </w:r>
          </w:p>
        </w:tc>
      </w:tr>
      <w:tr w:rsidR="003543E5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3543E5" w:rsidRPr="007C3BD3" w:rsidRDefault="003543E5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127" w:type="dxa"/>
            <w:shd w:val="clear" w:color="auto" w:fill="auto"/>
          </w:tcPr>
          <w:p w:rsidR="003543E5" w:rsidRPr="007C3BD3" w:rsidRDefault="003543E5" w:rsidP="007C3B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Этикет.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Чистый ручеёк нашей речи</w:t>
            </w:r>
          </w:p>
        </w:tc>
        <w:tc>
          <w:tcPr>
            <w:tcW w:w="1007" w:type="dxa"/>
            <w:shd w:val="clear" w:color="auto" w:fill="auto"/>
          </w:tcPr>
          <w:p w:rsidR="003543E5" w:rsidRPr="007C3BD3" w:rsidRDefault="003543E5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43E5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3543E5" w:rsidRPr="007C3BD3" w:rsidRDefault="003543E5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27" w:type="dxa"/>
            <w:shd w:val="clear" w:color="auto" w:fill="auto"/>
          </w:tcPr>
          <w:p w:rsidR="003543E5" w:rsidRPr="007C3BD3" w:rsidRDefault="00587B75" w:rsidP="007C3BD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Культура и мораль.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В развитии добрых чувств – творение души</w:t>
            </w:r>
          </w:p>
        </w:tc>
        <w:tc>
          <w:tcPr>
            <w:tcW w:w="1007" w:type="dxa"/>
            <w:shd w:val="clear" w:color="auto" w:fill="auto"/>
          </w:tcPr>
          <w:p w:rsidR="003543E5" w:rsidRPr="007C3BD3" w:rsidRDefault="003543E5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7B75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587B75" w:rsidRPr="007C3BD3" w:rsidRDefault="00587B75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127" w:type="dxa"/>
            <w:shd w:val="clear" w:color="auto" w:fill="auto"/>
          </w:tcPr>
          <w:p w:rsidR="00587B75" w:rsidRPr="007C3BD3" w:rsidRDefault="00587B75" w:rsidP="007C3B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Культура и мораль. 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Природа – волшебные двери к добру и доверию</w:t>
            </w:r>
          </w:p>
        </w:tc>
        <w:tc>
          <w:tcPr>
            <w:tcW w:w="1007" w:type="dxa"/>
            <w:shd w:val="clear" w:color="auto" w:fill="auto"/>
          </w:tcPr>
          <w:p w:rsidR="00587B75" w:rsidRPr="007C3BD3" w:rsidRDefault="00587B75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7B75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587B75" w:rsidRPr="007C3BD3" w:rsidRDefault="00587B75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127" w:type="dxa"/>
            <w:shd w:val="clear" w:color="auto" w:fill="auto"/>
          </w:tcPr>
          <w:p w:rsidR="00587B75" w:rsidRPr="007C3BD3" w:rsidRDefault="00587B75" w:rsidP="007C3B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Культура и мораль.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Жизнь протекает с людьми</w:t>
            </w:r>
          </w:p>
        </w:tc>
        <w:tc>
          <w:tcPr>
            <w:tcW w:w="1007" w:type="dxa"/>
            <w:shd w:val="clear" w:color="auto" w:fill="auto"/>
          </w:tcPr>
          <w:p w:rsidR="00587B75" w:rsidRPr="007C3BD3" w:rsidRDefault="00587B75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406C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D5406C" w:rsidRPr="007C3BD3" w:rsidRDefault="00D5406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8127" w:type="dxa"/>
            <w:shd w:val="clear" w:color="auto" w:fill="auto"/>
          </w:tcPr>
          <w:p w:rsidR="00D5406C" w:rsidRPr="007C3BD3" w:rsidRDefault="00D5406C" w:rsidP="007C3B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Методика создания морального кодекса в школе. </w:t>
            </w:r>
            <w:r w:rsidR="00DD1BFA" w:rsidRPr="007C3BD3">
              <w:rPr>
                <w:rFonts w:ascii="Times New Roman" w:hAnsi="Times New Roman" w:cs="Times New Roman"/>
                <w:sz w:val="24"/>
                <w:szCs w:val="24"/>
              </w:rPr>
              <w:t>Чтобы быть коллективом</w:t>
            </w:r>
          </w:p>
        </w:tc>
        <w:tc>
          <w:tcPr>
            <w:tcW w:w="1007" w:type="dxa"/>
            <w:shd w:val="clear" w:color="auto" w:fill="auto"/>
          </w:tcPr>
          <w:p w:rsidR="00D5406C" w:rsidRPr="007C3BD3" w:rsidRDefault="00D5406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406C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D5406C" w:rsidRPr="007C3BD3" w:rsidRDefault="00D5406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127" w:type="dxa"/>
            <w:shd w:val="clear" w:color="auto" w:fill="auto"/>
          </w:tcPr>
          <w:p w:rsidR="00D5406C" w:rsidRPr="007C3BD3" w:rsidRDefault="00D5406C" w:rsidP="007C3B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Методика создания морального кодекса в школе. </w:t>
            </w:r>
            <w:r w:rsidR="00DD1BFA" w:rsidRPr="007C3BD3">
              <w:rPr>
                <w:rFonts w:ascii="Times New Roman" w:hAnsi="Times New Roman" w:cs="Times New Roman"/>
                <w:sz w:val="24"/>
                <w:szCs w:val="24"/>
              </w:rPr>
              <w:t>Коллектив начинается с меня</w:t>
            </w:r>
          </w:p>
        </w:tc>
        <w:tc>
          <w:tcPr>
            <w:tcW w:w="1007" w:type="dxa"/>
            <w:shd w:val="clear" w:color="auto" w:fill="auto"/>
          </w:tcPr>
          <w:p w:rsidR="00D5406C" w:rsidRPr="007C3BD3" w:rsidRDefault="00D5406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406C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D5406C" w:rsidRPr="007C3BD3" w:rsidRDefault="00D5406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127" w:type="dxa"/>
            <w:shd w:val="clear" w:color="auto" w:fill="auto"/>
          </w:tcPr>
          <w:p w:rsidR="00D5406C" w:rsidRPr="007C3BD3" w:rsidRDefault="00D5406C" w:rsidP="007C3B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Методика создания морального кодекса в школе. </w:t>
            </w:r>
            <w:r w:rsidR="00DD1BFA"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DD1BFA" w:rsidRPr="007C3BD3">
              <w:rPr>
                <w:rFonts w:ascii="Times New Roman" w:hAnsi="Times New Roman" w:cs="Times New Roman"/>
                <w:sz w:val="24"/>
                <w:szCs w:val="24"/>
              </w:rPr>
              <w:t>Мой класс – мои друзья</w:t>
            </w:r>
          </w:p>
        </w:tc>
        <w:tc>
          <w:tcPr>
            <w:tcW w:w="1007" w:type="dxa"/>
            <w:shd w:val="clear" w:color="auto" w:fill="auto"/>
          </w:tcPr>
          <w:p w:rsidR="00D5406C" w:rsidRPr="007C3BD3" w:rsidRDefault="00D5406C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43E5" w:rsidRPr="007C3BD3" w:rsidTr="00805214">
        <w:trPr>
          <w:trHeight w:val="334"/>
        </w:trPr>
        <w:tc>
          <w:tcPr>
            <w:tcW w:w="9933" w:type="dxa"/>
            <w:gridSpan w:val="3"/>
            <w:shd w:val="clear" w:color="auto" w:fill="auto"/>
          </w:tcPr>
          <w:p w:rsidR="003543E5" w:rsidRPr="007C3BD3" w:rsidRDefault="003543E5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– 1</w:t>
            </w:r>
            <w:r w:rsidR="006B760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7C3B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3543E5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3543E5" w:rsidRPr="007C3BD3" w:rsidRDefault="003543E5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127" w:type="dxa"/>
            <w:shd w:val="clear" w:color="auto" w:fill="auto"/>
          </w:tcPr>
          <w:p w:rsidR="003543E5" w:rsidRPr="007C3BD3" w:rsidRDefault="00D5406C" w:rsidP="007C3B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Методика создания морального кодекса в школе.</w:t>
            </w:r>
            <w:r w:rsidR="00DD1BFA"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DD1BFA" w:rsidRPr="007C3BD3">
              <w:rPr>
                <w:rFonts w:ascii="Times New Roman" w:hAnsi="Times New Roman" w:cs="Times New Roman"/>
                <w:sz w:val="24"/>
                <w:szCs w:val="24"/>
              </w:rPr>
              <w:t>Скажи себе сам</w:t>
            </w:r>
          </w:p>
        </w:tc>
        <w:tc>
          <w:tcPr>
            <w:tcW w:w="1007" w:type="dxa"/>
            <w:shd w:val="clear" w:color="auto" w:fill="auto"/>
          </w:tcPr>
          <w:p w:rsidR="003543E5" w:rsidRPr="007C3BD3" w:rsidRDefault="003543E5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43E5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3543E5" w:rsidRPr="007C3BD3" w:rsidRDefault="003543E5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127" w:type="dxa"/>
            <w:shd w:val="clear" w:color="auto" w:fill="auto"/>
          </w:tcPr>
          <w:p w:rsidR="003543E5" w:rsidRPr="007C3BD3" w:rsidRDefault="0005115E" w:rsidP="007C3B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Нормы морали.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Ежели душевны вы и к этике не глухи…</w:t>
            </w:r>
          </w:p>
        </w:tc>
        <w:tc>
          <w:tcPr>
            <w:tcW w:w="1007" w:type="dxa"/>
            <w:shd w:val="clear" w:color="auto" w:fill="auto"/>
          </w:tcPr>
          <w:p w:rsidR="003543E5" w:rsidRPr="007C3BD3" w:rsidRDefault="003543E5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43E5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3543E5" w:rsidRPr="007C3BD3" w:rsidRDefault="003543E5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127" w:type="dxa"/>
            <w:shd w:val="clear" w:color="auto" w:fill="auto"/>
          </w:tcPr>
          <w:p w:rsidR="003543E5" w:rsidRPr="007C3BD3" w:rsidRDefault="0005115E" w:rsidP="007C3B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Образование как нравственная норма.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Жизнь священна</w:t>
            </w:r>
          </w:p>
        </w:tc>
        <w:tc>
          <w:tcPr>
            <w:tcW w:w="1007" w:type="dxa"/>
            <w:shd w:val="clear" w:color="auto" w:fill="auto"/>
          </w:tcPr>
          <w:p w:rsidR="003543E5" w:rsidRPr="007C3BD3" w:rsidRDefault="003543E5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115E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05115E" w:rsidRPr="007C3BD3" w:rsidRDefault="0005115E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127" w:type="dxa"/>
            <w:shd w:val="clear" w:color="auto" w:fill="auto"/>
          </w:tcPr>
          <w:p w:rsidR="0005115E" w:rsidRPr="007C3BD3" w:rsidRDefault="0005115E" w:rsidP="007C3B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Методы нравственного самосовершенствования.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Человек рождён для добра</w:t>
            </w:r>
          </w:p>
        </w:tc>
        <w:tc>
          <w:tcPr>
            <w:tcW w:w="1007" w:type="dxa"/>
            <w:shd w:val="clear" w:color="auto" w:fill="auto"/>
          </w:tcPr>
          <w:p w:rsidR="0005115E" w:rsidRPr="007C3BD3" w:rsidRDefault="0005115E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115E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05115E" w:rsidRPr="007C3BD3" w:rsidRDefault="0005115E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127" w:type="dxa"/>
            <w:shd w:val="clear" w:color="auto" w:fill="auto"/>
          </w:tcPr>
          <w:p w:rsidR="0005115E" w:rsidRPr="007C3BD3" w:rsidRDefault="0005115E" w:rsidP="007C3B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Методы нравственного самосовершенствования.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Милосердие – закон жизни</w:t>
            </w:r>
          </w:p>
        </w:tc>
        <w:tc>
          <w:tcPr>
            <w:tcW w:w="1007" w:type="dxa"/>
            <w:shd w:val="clear" w:color="auto" w:fill="auto"/>
          </w:tcPr>
          <w:p w:rsidR="0005115E" w:rsidRPr="007C3BD3" w:rsidRDefault="0005115E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115E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05115E" w:rsidRPr="007C3BD3" w:rsidRDefault="0005115E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127" w:type="dxa"/>
            <w:shd w:val="clear" w:color="auto" w:fill="auto"/>
          </w:tcPr>
          <w:p w:rsidR="0005115E" w:rsidRPr="007C3BD3" w:rsidRDefault="0005115E" w:rsidP="007C3B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Методы нравственного самосовершенствования.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Жить во благо себе и другим</w:t>
            </w:r>
          </w:p>
        </w:tc>
        <w:tc>
          <w:tcPr>
            <w:tcW w:w="1007" w:type="dxa"/>
            <w:shd w:val="clear" w:color="auto" w:fill="auto"/>
          </w:tcPr>
          <w:p w:rsidR="0005115E" w:rsidRPr="007C3BD3" w:rsidRDefault="0005115E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43E5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3543E5" w:rsidRPr="007C3BD3" w:rsidRDefault="003543E5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127" w:type="dxa"/>
            <w:shd w:val="clear" w:color="auto" w:fill="auto"/>
          </w:tcPr>
          <w:p w:rsidR="003543E5" w:rsidRPr="007C3BD3" w:rsidRDefault="00EC0329" w:rsidP="007C3B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Методы нравственного самосовершенствования.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Следовать нравственной установке</w:t>
            </w:r>
          </w:p>
        </w:tc>
        <w:tc>
          <w:tcPr>
            <w:tcW w:w="1007" w:type="dxa"/>
            <w:shd w:val="clear" w:color="auto" w:fill="auto"/>
          </w:tcPr>
          <w:p w:rsidR="003543E5" w:rsidRPr="007C3BD3" w:rsidRDefault="003543E5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43E5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3543E5" w:rsidRPr="007C3BD3" w:rsidRDefault="003543E5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127" w:type="dxa"/>
            <w:shd w:val="clear" w:color="auto" w:fill="auto"/>
          </w:tcPr>
          <w:p w:rsidR="003543E5" w:rsidRPr="007C3BD3" w:rsidRDefault="00EC0329" w:rsidP="007C3B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Методы нравственного самосовершенствования. </w:t>
            </w: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Достойно жить среди людей</w:t>
            </w:r>
          </w:p>
        </w:tc>
        <w:tc>
          <w:tcPr>
            <w:tcW w:w="1007" w:type="dxa"/>
            <w:shd w:val="clear" w:color="auto" w:fill="auto"/>
          </w:tcPr>
          <w:p w:rsidR="003543E5" w:rsidRPr="007C3BD3" w:rsidRDefault="003543E5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43E5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3543E5" w:rsidRPr="007C3BD3" w:rsidRDefault="003543E5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127" w:type="dxa"/>
            <w:shd w:val="clear" w:color="auto" w:fill="auto"/>
          </w:tcPr>
          <w:p w:rsidR="003543E5" w:rsidRPr="007C3BD3" w:rsidRDefault="00EC0329" w:rsidP="007C3BD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Праздники как одна из форм исторической памяти.</w:t>
            </w:r>
          </w:p>
        </w:tc>
        <w:tc>
          <w:tcPr>
            <w:tcW w:w="1007" w:type="dxa"/>
            <w:shd w:val="clear" w:color="auto" w:fill="auto"/>
          </w:tcPr>
          <w:p w:rsidR="003543E5" w:rsidRPr="007C3BD3" w:rsidRDefault="003543E5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43E5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3543E5" w:rsidRPr="007C3BD3" w:rsidRDefault="003543E5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127" w:type="dxa"/>
            <w:shd w:val="clear" w:color="auto" w:fill="auto"/>
          </w:tcPr>
          <w:p w:rsidR="003543E5" w:rsidRPr="007C3BD3" w:rsidRDefault="00EC0329" w:rsidP="007C3BD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Образцы нравственности в культурах разных народов.</w:t>
            </w:r>
          </w:p>
        </w:tc>
        <w:tc>
          <w:tcPr>
            <w:tcW w:w="1007" w:type="dxa"/>
            <w:shd w:val="clear" w:color="auto" w:fill="auto"/>
          </w:tcPr>
          <w:p w:rsidR="003543E5" w:rsidRPr="007C3BD3" w:rsidRDefault="003543E5" w:rsidP="007C3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43E5" w:rsidRPr="007C3BD3" w:rsidTr="00805214">
        <w:trPr>
          <w:trHeight w:val="334"/>
        </w:trPr>
        <w:tc>
          <w:tcPr>
            <w:tcW w:w="9933" w:type="dxa"/>
            <w:gridSpan w:val="3"/>
            <w:shd w:val="clear" w:color="auto" w:fill="auto"/>
          </w:tcPr>
          <w:p w:rsidR="003543E5" w:rsidRPr="007C3BD3" w:rsidRDefault="003543E5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четверть – </w:t>
            </w:r>
            <w:r w:rsidR="006B760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7C3B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Государство и мораль гражданина.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Государство и мораль гражданина.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Образцы нравственности в культуре Отечества.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Трудовая мораль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Нравственные традиции предпринимательства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Что значит быть нравственным в наше время?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Высшие нравственные ценности, идеалы, принципы морали.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Любовь и уважение к Отечеству.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7601" w:rsidRPr="007C3BD3" w:rsidTr="00D260D2">
        <w:trPr>
          <w:trHeight w:val="334"/>
        </w:trPr>
        <w:tc>
          <w:tcPr>
            <w:tcW w:w="799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12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ind w:hanging="6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i/>
                <w:sz w:val="24"/>
                <w:szCs w:val="24"/>
              </w:rPr>
              <w:t>Патриотизм многонационального и многоконфессионального народа России.</w:t>
            </w:r>
          </w:p>
          <w:p w:rsidR="006B7601" w:rsidRPr="007C3BD3" w:rsidRDefault="006B7601" w:rsidP="006B7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Чувство Родины</w:t>
            </w:r>
          </w:p>
        </w:tc>
        <w:tc>
          <w:tcPr>
            <w:tcW w:w="1007" w:type="dxa"/>
            <w:shd w:val="clear" w:color="auto" w:fill="auto"/>
          </w:tcPr>
          <w:p w:rsidR="006B7601" w:rsidRPr="007C3BD3" w:rsidRDefault="006B7601" w:rsidP="006B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260D2" w:rsidRPr="007C3BD3" w:rsidRDefault="00D260D2" w:rsidP="007C3BD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260D2" w:rsidRPr="007C3BD3" w:rsidRDefault="00D260D2" w:rsidP="007C3BD3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260D2" w:rsidRPr="007C3BD3" w:rsidSect="00805214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214" w:rsidRDefault="00805214" w:rsidP="00EC0329">
      <w:pPr>
        <w:spacing w:after="0" w:line="240" w:lineRule="auto"/>
      </w:pPr>
      <w:r>
        <w:separator/>
      </w:r>
    </w:p>
  </w:endnote>
  <w:endnote w:type="continuationSeparator" w:id="0">
    <w:p w:rsidR="00805214" w:rsidRDefault="00805214" w:rsidP="00EC0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214" w:rsidRDefault="00805214" w:rsidP="00EC0329">
      <w:pPr>
        <w:spacing w:after="0" w:line="240" w:lineRule="auto"/>
      </w:pPr>
      <w:r>
        <w:separator/>
      </w:r>
    </w:p>
  </w:footnote>
  <w:footnote w:type="continuationSeparator" w:id="0">
    <w:p w:rsidR="00805214" w:rsidRDefault="00805214" w:rsidP="00EC0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3814433"/>
      <w:docPartObj>
        <w:docPartGallery w:val="Page Numbers (Top of Page)"/>
        <w:docPartUnique/>
      </w:docPartObj>
    </w:sdtPr>
    <w:sdtEndPr/>
    <w:sdtContent>
      <w:p w:rsidR="00805214" w:rsidRDefault="0080521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4AF">
          <w:rPr>
            <w:noProof/>
          </w:rPr>
          <w:t>7</w:t>
        </w:r>
        <w:r>
          <w:fldChar w:fldCharType="end"/>
        </w:r>
      </w:p>
    </w:sdtContent>
  </w:sdt>
  <w:p w:rsidR="00805214" w:rsidRDefault="00805214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4B280AAE"/>
    <w:multiLevelType w:val="hybridMultilevel"/>
    <w:tmpl w:val="175C75D0"/>
    <w:lvl w:ilvl="0" w:tplc="2634F0E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5"/>
  </w:num>
  <w:num w:numId="4">
    <w:abstractNumId w:val="10"/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11"/>
  </w:num>
  <w:num w:numId="10">
    <w:abstractNumId w:val="14"/>
  </w:num>
  <w:num w:numId="11">
    <w:abstractNumId w:val="13"/>
  </w:num>
  <w:num w:numId="12">
    <w:abstractNumId w:val="12"/>
  </w:num>
  <w:num w:numId="13">
    <w:abstractNumId w:val="6"/>
  </w:num>
  <w:num w:numId="14">
    <w:abstractNumId w:val="7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C84"/>
    <w:rsid w:val="0005115E"/>
    <w:rsid w:val="00077524"/>
    <w:rsid w:val="00194776"/>
    <w:rsid w:val="001A4543"/>
    <w:rsid w:val="001B35A0"/>
    <w:rsid w:val="001D31D9"/>
    <w:rsid w:val="001D6FD3"/>
    <w:rsid w:val="001F33FF"/>
    <w:rsid w:val="00236C0D"/>
    <w:rsid w:val="00241151"/>
    <w:rsid w:val="002A2642"/>
    <w:rsid w:val="003066DD"/>
    <w:rsid w:val="0035380C"/>
    <w:rsid w:val="003543E5"/>
    <w:rsid w:val="003C4C84"/>
    <w:rsid w:val="004647F9"/>
    <w:rsid w:val="004D41F0"/>
    <w:rsid w:val="005022F4"/>
    <w:rsid w:val="00520AB0"/>
    <w:rsid w:val="00522BE4"/>
    <w:rsid w:val="00587B75"/>
    <w:rsid w:val="005D7EC7"/>
    <w:rsid w:val="00637E5D"/>
    <w:rsid w:val="00665A65"/>
    <w:rsid w:val="006B1854"/>
    <w:rsid w:val="006B6562"/>
    <w:rsid w:val="006B7601"/>
    <w:rsid w:val="006D1871"/>
    <w:rsid w:val="007537FC"/>
    <w:rsid w:val="007664DD"/>
    <w:rsid w:val="00770ED3"/>
    <w:rsid w:val="007C3BD3"/>
    <w:rsid w:val="007C3EA3"/>
    <w:rsid w:val="00805214"/>
    <w:rsid w:val="00841560"/>
    <w:rsid w:val="00883D12"/>
    <w:rsid w:val="008B61EB"/>
    <w:rsid w:val="00913AC5"/>
    <w:rsid w:val="009342EA"/>
    <w:rsid w:val="009D404C"/>
    <w:rsid w:val="00A51092"/>
    <w:rsid w:val="00A74D5F"/>
    <w:rsid w:val="00AB3606"/>
    <w:rsid w:val="00AD1AFA"/>
    <w:rsid w:val="00AD3330"/>
    <w:rsid w:val="00B051B8"/>
    <w:rsid w:val="00C10FF4"/>
    <w:rsid w:val="00C173A2"/>
    <w:rsid w:val="00C6511F"/>
    <w:rsid w:val="00C83AA8"/>
    <w:rsid w:val="00C928CA"/>
    <w:rsid w:val="00CD0518"/>
    <w:rsid w:val="00D260D2"/>
    <w:rsid w:val="00D429DA"/>
    <w:rsid w:val="00D5406C"/>
    <w:rsid w:val="00DB38C9"/>
    <w:rsid w:val="00DD1BFA"/>
    <w:rsid w:val="00E55518"/>
    <w:rsid w:val="00E866F1"/>
    <w:rsid w:val="00EC0329"/>
    <w:rsid w:val="00EE642D"/>
    <w:rsid w:val="00F40741"/>
    <w:rsid w:val="00F40D69"/>
    <w:rsid w:val="00F60DEC"/>
    <w:rsid w:val="00F904CB"/>
    <w:rsid w:val="00F96C32"/>
    <w:rsid w:val="00FE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5CF204-1F8B-42AF-B3BE-2FD6AFA6B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6D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3066DD"/>
    <w:rPr>
      <w:i/>
      <w:iCs/>
      <w:color w:val="404040" w:themeColor="text1" w:themeTint="BF"/>
    </w:rPr>
  </w:style>
  <w:style w:type="character" w:styleId="a4">
    <w:name w:val="Emphasis"/>
    <w:basedOn w:val="a0"/>
    <w:uiPriority w:val="20"/>
    <w:qFormat/>
    <w:rsid w:val="003066DD"/>
    <w:rPr>
      <w:i/>
      <w:iCs/>
    </w:rPr>
  </w:style>
  <w:style w:type="paragraph" w:customStyle="1" w:styleId="a5">
    <w:name w:val="Основной"/>
    <w:basedOn w:val="a"/>
    <w:link w:val="a6"/>
    <w:rsid w:val="009D404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7">
    <w:name w:val="Буллит"/>
    <w:basedOn w:val="a5"/>
    <w:link w:val="a8"/>
    <w:rsid w:val="009D404C"/>
    <w:pPr>
      <w:ind w:firstLine="244"/>
    </w:pPr>
  </w:style>
  <w:style w:type="paragraph" w:customStyle="1" w:styleId="4">
    <w:name w:val="Заг 4"/>
    <w:basedOn w:val="a"/>
    <w:rsid w:val="009D404C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character" w:customStyle="1" w:styleId="Zag11">
    <w:name w:val="Zag_11"/>
    <w:rsid w:val="009D404C"/>
    <w:rPr>
      <w:color w:val="000000"/>
      <w:w w:val="100"/>
    </w:rPr>
  </w:style>
  <w:style w:type="character" w:customStyle="1" w:styleId="a6">
    <w:name w:val="Основной Знак"/>
    <w:link w:val="a5"/>
    <w:rsid w:val="009D404C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8">
    <w:name w:val="Буллит Знак"/>
    <w:basedOn w:val="a6"/>
    <w:link w:val="a7"/>
    <w:rsid w:val="009D404C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styleId="a9">
    <w:name w:val="Subtitle"/>
    <w:basedOn w:val="a"/>
    <w:next w:val="a"/>
    <w:link w:val="aa"/>
    <w:qFormat/>
    <w:rsid w:val="00EE642D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  <w:lang w:eastAsia="ru-RU"/>
    </w:rPr>
  </w:style>
  <w:style w:type="character" w:customStyle="1" w:styleId="aa">
    <w:name w:val="Подзаголовок Знак"/>
    <w:basedOn w:val="a0"/>
    <w:link w:val="a9"/>
    <w:rsid w:val="00EE642D"/>
    <w:rPr>
      <w:rFonts w:ascii="Times New Roman" w:eastAsia="MS Gothic" w:hAnsi="Times New Roman" w:cs="Times New Roman"/>
      <w:b/>
      <w:sz w:val="28"/>
      <w:szCs w:val="24"/>
      <w:lang w:eastAsia="ru-RU"/>
    </w:rPr>
  </w:style>
  <w:style w:type="paragraph" w:customStyle="1" w:styleId="ab">
    <w:name w:val="Курсив"/>
    <w:basedOn w:val="a5"/>
    <w:rsid w:val="00EE642D"/>
    <w:rPr>
      <w:i/>
      <w:iCs/>
    </w:rPr>
  </w:style>
  <w:style w:type="paragraph" w:styleId="ac">
    <w:name w:val="List Paragraph"/>
    <w:basedOn w:val="a"/>
    <w:link w:val="ad"/>
    <w:uiPriority w:val="34"/>
    <w:qFormat/>
    <w:rsid w:val="00EE642D"/>
    <w:pPr>
      <w:ind w:left="720"/>
      <w:contextualSpacing/>
    </w:pPr>
    <w:rPr>
      <w:rFonts w:ascii="Calibri" w:eastAsia="Times New Roman" w:hAnsi="Calibri" w:cs="Times New Roman"/>
      <w:lang w:val="en-US" w:eastAsia="ru-RU" w:bidi="en-US"/>
    </w:rPr>
  </w:style>
  <w:style w:type="character" w:customStyle="1" w:styleId="ad">
    <w:name w:val="Абзац списка Знак"/>
    <w:link w:val="ac"/>
    <w:uiPriority w:val="34"/>
    <w:locked/>
    <w:rsid w:val="00EE642D"/>
    <w:rPr>
      <w:rFonts w:ascii="Calibri" w:eastAsia="Times New Roman" w:hAnsi="Calibri" w:cs="Times New Roman"/>
      <w:lang w:val="en-US" w:eastAsia="ru-RU" w:bidi="en-US"/>
    </w:rPr>
  </w:style>
  <w:style w:type="table" w:customStyle="1" w:styleId="1">
    <w:name w:val="Сетка таблицы1"/>
    <w:basedOn w:val="a1"/>
    <w:uiPriority w:val="59"/>
    <w:rsid w:val="00EE642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EC0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C0329"/>
  </w:style>
  <w:style w:type="paragraph" w:styleId="af0">
    <w:name w:val="footer"/>
    <w:basedOn w:val="a"/>
    <w:link w:val="af1"/>
    <w:uiPriority w:val="99"/>
    <w:unhideWhenUsed/>
    <w:rsid w:val="00EC0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EC0329"/>
  </w:style>
  <w:style w:type="character" w:customStyle="1" w:styleId="5">
    <w:name w:val="Заголовок №5_"/>
    <w:link w:val="51"/>
    <w:uiPriority w:val="99"/>
    <w:rsid w:val="007C3BD3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7C3BD3"/>
  </w:style>
  <w:style w:type="paragraph" w:customStyle="1" w:styleId="51">
    <w:name w:val="Заголовок №51"/>
    <w:basedOn w:val="a"/>
    <w:link w:val="5"/>
    <w:uiPriority w:val="99"/>
    <w:rsid w:val="007C3BD3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paragraph" w:styleId="af2">
    <w:name w:val="No Spacing"/>
    <w:aliases w:val="основа"/>
    <w:link w:val="af3"/>
    <w:qFormat/>
    <w:rsid w:val="007C3B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Без интервала Знак"/>
    <w:aliases w:val="основа Знак"/>
    <w:link w:val="af2"/>
    <w:locked/>
    <w:rsid w:val="007C3BD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4954</Words>
  <Characters>28239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СОШ №2 УЧ</dc:creator>
  <cp:lastModifiedBy>Windows</cp:lastModifiedBy>
  <cp:revision>3</cp:revision>
  <cp:lastPrinted>2019-08-12T17:21:00Z</cp:lastPrinted>
  <dcterms:created xsi:type="dcterms:W3CDTF">2019-10-07T08:52:00Z</dcterms:created>
  <dcterms:modified xsi:type="dcterms:W3CDTF">2019-10-07T16:12:00Z</dcterms:modified>
</cp:coreProperties>
</file>